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8B69" w14:textId="77777777" w:rsidR="00EE49F0" w:rsidRPr="00DC2A0D" w:rsidRDefault="00EE49F0" w:rsidP="00EE49F0">
      <w:pPr>
        <w:shd w:val="clear" w:color="auto" w:fill="FFFFFF"/>
        <w:jc w:val="both"/>
        <w:textAlignment w:val="baseline"/>
        <w:rPr>
          <w:lang w:val="sr-Latn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EE49F0" w:rsidRPr="00201A4F" w14:paraId="7E7BDC19" w14:textId="77777777" w:rsidTr="0083529E">
        <w:tc>
          <w:tcPr>
            <w:tcW w:w="843" w:type="dxa"/>
          </w:tcPr>
          <w:p w14:paraId="2810F6B7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noProof/>
                <w:lang w:eastAsia="en-GB"/>
              </w:rPr>
              <w:drawing>
                <wp:inline distT="0" distB="0" distL="0" distR="0" wp14:anchorId="263BB8D3" wp14:editId="5C2E439A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2DD58D78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РЕПУБЛИКА СРБИЈА</w:t>
            </w:r>
          </w:p>
          <w:p w14:paraId="74A0F6E7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ВЛАДА</w:t>
            </w:r>
          </w:p>
          <w:p w14:paraId="5E2CF29A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proofErr w:type="spellStart"/>
            <w:r w:rsidRPr="00201A4F">
              <w:rPr>
                <w:lang w:eastAsia="sr-Latn-RS"/>
              </w:rPr>
              <w:t>Служба</w:t>
            </w:r>
            <w:proofErr w:type="spellEnd"/>
            <w:r w:rsidRPr="00201A4F">
              <w:rPr>
                <w:lang w:eastAsia="sr-Latn-RS"/>
              </w:rPr>
              <w:t xml:space="preserve"> </w:t>
            </w:r>
            <w:proofErr w:type="spellStart"/>
            <w:r w:rsidRPr="00201A4F">
              <w:rPr>
                <w:lang w:eastAsia="sr-Latn-RS"/>
              </w:rPr>
              <w:t>за</w:t>
            </w:r>
            <w:proofErr w:type="spellEnd"/>
            <w:r w:rsidRPr="00201A4F">
              <w:rPr>
                <w:lang w:eastAsia="sr-Latn-RS"/>
              </w:rPr>
              <w:t xml:space="preserve"> </w:t>
            </w:r>
            <w:proofErr w:type="spellStart"/>
            <w:r w:rsidRPr="00201A4F">
              <w:rPr>
                <w:lang w:eastAsia="sr-Latn-RS"/>
              </w:rPr>
              <w:t>управљање</w:t>
            </w:r>
            <w:proofErr w:type="spellEnd"/>
            <w:r w:rsidRPr="00201A4F">
              <w:rPr>
                <w:lang w:eastAsia="sr-Latn-RS"/>
              </w:rPr>
              <w:t xml:space="preserve"> </w:t>
            </w:r>
            <w:proofErr w:type="spellStart"/>
            <w:r w:rsidRPr="00201A4F">
              <w:rPr>
                <w:lang w:eastAsia="sr-Latn-RS"/>
              </w:rPr>
              <w:t>кадровима</w:t>
            </w:r>
            <w:proofErr w:type="spellEnd"/>
            <w:r w:rsidRPr="00201A4F">
              <w:rPr>
                <w:lang w:eastAsia="sr-Latn-RS"/>
              </w:rPr>
              <w:t xml:space="preserve"> </w:t>
            </w:r>
          </w:p>
          <w:p w14:paraId="7D63F35B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proofErr w:type="spellStart"/>
            <w:r w:rsidRPr="00201A4F">
              <w:rPr>
                <w:lang w:eastAsia="sr-Latn-RS"/>
              </w:rPr>
              <w:t>Београд</w:t>
            </w:r>
            <w:proofErr w:type="spellEnd"/>
          </w:p>
        </w:tc>
      </w:tr>
    </w:tbl>
    <w:p w14:paraId="70B7969A" w14:textId="77777777" w:rsidR="00EE49F0" w:rsidRPr="00201A4F" w:rsidRDefault="00EE49F0" w:rsidP="00EE49F0">
      <w:pPr>
        <w:jc w:val="both"/>
        <w:rPr>
          <w:shd w:val="clear" w:color="auto" w:fill="FFFFFF"/>
          <w:lang w:val="sr-Cyrl-CS"/>
        </w:rPr>
      </w:pPr>
    </w:p>
    <w:p w14:paraId="4E1984F6" w14:textId="77777777" w:rsidR="00EE49F0" w:rsidRPr="00201A4F" w:rsidRDefault="00EE49F0" w:rsidP="00EE49F0">
      <w:pPr>
        <w:jc w:val="both"/>
        <w:rPr>
          <w:shd w:val="clear" w:color="auto" w:fill="FFFFFF"/>
          <w:lang w:val="sr-Cyrl-CS"/>
        </w:rPr>
      </w:pPr>
    </w:p>
    <w:p w14:paraId="440EA450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  <w:r w:rsidRPr="00D24792">
        <w:rPr>
          <w:shd w:val="clear" w:color="auto" w:fill="FFFFFF"/>
          <w:lang w:val="sr-Cyrl-CS"/>
        </w:rPr>
        <w:t>Н</w:t>
      </w:r>
      <w:r w:rsidRPr="00D24792">
        <w:rPr>
          <w:shd w:val="clear" w:color="auto" w:fill="FFFFFF"/>
        </w:rPr>
        <w:t xml:space="preserve">а </w:t>
      </w:r>
      <w:proofErr w:type="spellStart"/>
      <w:r w:rsidRPr="00D24792">
        <w:rPr>
          <w:shd w:val="clear" w:color="auto" w:fill="FFFFFF"/>
        </w:rPr>
        <w:t>основу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члана</w:t>
      </w:r>
      <w:proofErr w:type="spellEnd"/>
      <w:r w:rsidRPr="00D24792">
        <w:rPr>
          <w:shd w:val="clear" w:color="auto" w:fill="FFFFFF"/>
        </w:rPr>
        <w:t xml:space="preserve"> 50. </w:t>
      </w:r>
      <w:r w:rsidRPr="00D24792">
        <w:rPr>
          <w:shd w:val="clear" w:color="auto" w:fill="FFFFFF"/>
          <w:lang w:val="sr-Cyrl-CS"/>
        </w:rPr>
        <w:t xml:space="preserve">став 3. </w:t>
      </w:r>
      <w:proofErr w:type="spellStart"/>
      <w:r w:rsidRPr="00D24792">
        <w:rPr>
          <w:shd w:val="clear" w:color="auto" w:fill="FFFFFF"/>
        </w:rPr>
        <w:t>Закона</w:t>
      </w:r>
      <w:proofErr w:type="spellEnd"/>
      <w:r w:rsidRPr="00D24792">
        <w:rPr>
          <w:shd w:val="clear" w:color="auto" w:fill="FFFFFF"/>
        </w:rPr>
        <w:t xml:space="preserve"> о </w:t>
      </w:r>
      <w:proofErr w:type="spellStart"/>
      <w:r w:rsidRPr="00D24792">
        <w:rPr>
          <w:shd w:val="clear" w:color="auto" w:fill="FFFFFF"/>
        </w:rPr>
        <w:t>државним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службеницима</w:t>
      </w:r>
      <w:proofErr w:type="spellEnd"/>
      <w:r w:rsidRPr="00D24792">
        <w:rPr>
          <w:shd w:val="clear" w:color="auto" w:fill="FFFFFF"/>
          <w:lang w:val="sr-Cyrl-CS"/>
        </w:rPr>
        <w:t xml:space="preserve">, </w:t>
      </w:r>
      <w:r w:rsidRPr="00D24792">
        <w:rPr>
          <w:shd w:val="clear" w:color="auto" w:fill="FFFFFF"/>
        </w:rPr>
        <w:t xml:space="preserve">и </w:t>
      </w:r>
      <w:proofErr w:type="spellStart"/>
      <w:r w:rsidRPr="00D24792">
        <w:rPr>
          <w:shd w:val="clear" w:color="auto" w:fill="FFFFFF"/>
        </w:rPr>
        <w:t>члана</w:t>
      </w:r>
      <w:proofErr w:type="spellEnd"/>
      <w:r w:rsidRPr="00D24792">
        <w:rPr>
          <w:shd w:val="clear" w:color="auto" w:fill="FFFFFF"/>
        </w:rPr>
        <w:t xml:space="preserve"> 4. </w:t>
      </w:r>
      <w:proofErr w:type="spellStart"/>
      <w:r w:rsidRPr="00D24792">
        <w:rPr>
          <w:shd w:val="clear" w:color="auto" w:fill="FFFFFF"/>
        </w:rPr>
        <w:t>став</w:t>
      </w:r>
      <w:proofErr w:type="spellEnd"/>
      <w:r w:rsidRPr="00D24792">
        <w:rPr>
          <w:shd w:val="clear" w:color="auto" w:fill="FFFFFF"/>
        </w:rPr>
        <w:t xml:space="preserve"> 1. </w:t>
      </w:r>
      <w:proofErr w:type="spellStart"/>
      <w:r w:rsidRPr="00D24792">
        <w:rPr>
          <w:shd w:val="clear" w:color="auto" w:fill="FFFFFF"/>
        </w:rPr>
        <w:t>Уредбе</w:t>
      </w:r>
      <w:proofErr w:type="spellEnd"/>
      <w:r w:rsidRPr="00D24792">
        <w:rPr>
          <w:shd w:val="clear" w:color="auto" w:fill="FFFFFF"/>
        </w:rPr>
        <w:t xml:space="preserve"> </w:t>
      </w:r>
      <w:proofErr w:type="gramStart"/>
      <w:r w:rsidRPr="00D24792">
        <w:rPr>
          <w:shd w:val="clear" w:color="auto" w:fill="FFFFFF"/>
        </w:rPr>
        <w:t xml:space="preserve">о  </w:t>
      </w:r>
      <w:proofErr w:type="spellStart"/>
      <w:r w:rsidRPr="00D24792">
        <w:rPr>
          <w:shd w:val="clear" w:color="auto" w:fill="FFFFFF"/>
        </w:rPr>
        <w:t>интерном</w:t>
      </w:r>
      <w:proofErr w:type="spellEnd"/>
      <w:proofErr w:type="gramEnd"/>
      <w:r w:rsidRPr="00D24792">
        <w:rPr>
          <w:shd w:val="clear" w:color="auto" w:fill="FFFFFF"/>
        </w:rPr>
        <w:t xml:space="preserve"> и </w:t>
      </w:r>
      <w:proofErr w:type="spellStart"/>
      <w:r w:rsidRPr="00D24792">
        <w:rPr>
          <w:shd w:val="clear" w:color="auto" w:fill="FFFFFF"/>
        </w:rPr>
        <w:t>јавном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конкурсу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за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попуњавање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радних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места</w:t>
      </w:r>
      <w:proofErr w:type="spellEnd"/>
      <w:r w:rsidRPr="00D24792">
        <w:rPr>
          <w:shd w:val="clear" w:color="auto" w:fill="FFFFFF"/>
        </w:rPr>
        <w:t xml:space="preserve"> у </w:t>
      </w:r>
      <w:proofErr w:type="spellStart"/>
      <w:r w:rsidRPr="00D24792">
        <w:rPr>
          <w:shd w:val="clear" w:color="auto" w:fill="FFFFFF"/>
        </w:rPr>
        <w:t>државним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органима</w:t>
      </w:r>
      <w:proofErr w:type="spellEnd"/>
      <w:r w:rsidRPr="00D24792">
        <w:rPr>
          <w:shd w:val="clear" w:color="auto" w:fill="FFFFFF"/>
          <w:lang w:val="sr-Cyrl-CS"/>
        </w:rPr>
        <w:t>,</w:t>
      </w:r>
      <w:r>
        <w:rPr>
          <w:shd w:val="clear" w:color="auto" w:fill="FFFFFF"/>
          <w:lang w:val="sr-Cyrl-CS"/>
        </w:rPr>
        <w:t xml:space="preserve"> </w:t>
      </w:r>
      <w:r w:rsidRPr="00E53468">
        <w:rPr>
          <w:shd w:val="clear" w:color="auto" w:fill="FFFFFF"/>
          <w:lang w:val="sr-Cyrl-CS"/>
        </w:rPr>
        <w:t xml:space="preserve">а у складу са чланом 4. </w:t>
      </w:r>
      <w:bookmarkStart w:id="0" w:name="_Hlk192766127"/>
      <w:r w:rsidRPr="00E53468">
        <w:rPr>
          <w:shd w:val="clear" w:color="auto" w:fill="FFFFFF"/>
          <w:lang w:val="sr-Cyrl-CS"/>
        </w:rPr>
        <w:t>Закона о изменама и допунама Закона о државним службеницима („Службени гласник РС“, 19/25)</w:t>
      </w:r>
      <w:bookmarkEnd w:id="0"/>
      <w:r w:rsidRPr="00E53468">
        <w:rPr>
          <w:shd w:val="clear" w:color="auto" w:fill="FFFFFF"/>
          <w:lang w:val="sr-Cyrl-CS"/>
        </w:rPr>
        <w:t>,</w:t>
      </w:r>
      <w:r>
        <w:rPr>
          <w:shd w:val="clear" w:color="auto" w:fill="FFFFFF"/>
          <w:lang w:val="sr-Cyrl-CS"/>
        </w:rPr>
        <w:t xml:space="preserve"> </w:t>
      </w:r>
      <w:r w:rsidRPr="00201A4F">
        <w:rPr>
          <w:shd w:val="clear" w:color="auto" w:fill="FFFFFF"/>
        </w:rPr>
        <w:t xml:space="preserve"> </w:t>
      </w:r>
      <w:r w:rsidRPr="00201A4F">
        <w:rPr>
          <w:shd w:val="clear" w:color="auto" w:fill="FFFFFF"/>
          <w:lang w:val="sr-Cyrl-CS"/>
        </w:rPr>
        <w:t>оглашава</w:t>
      </w:r>
    </w:p>
    <w:p w14:paraId="3DFC0C8C" w14:textId="77777777" w:rsidR="00EE49F0" w:rsidRPr="00E110A1" w:rsidRDefault="00EE49F0" w:rsidP="00EE49F0">
      <w:pPr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p w14:paraId="097A28FC" w14:textId="5F8130BE" w:rsidR="00EE49F0" w:rsidRDefault="00EE49F0" w:rsidP="00EE49F0">
      <w:pPr>
        <w:jc w:val="center"/>
        <w:rPr>
          <w:b/>
          <w:bCs/>
          <w:bdr w:val="none" w:sz="0" w:space="0" w:color="auto" w:frame="1"/>
          <w:shd w:val="clear" w:color="auto" w:fill="FFFFFF"/>
          <w:lang w:val="sr-Cyrl-RS"/>
        </w:rPr>
      </w:pP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DF0FCE">
        <w:rPr>
          <w:b/>
          <w:bCs/>
          <w:bdr w:val="none" w:sz="0" w:space="0" w:color="auto" w:frame="1"/>
          <w:shd w:val="clear" w:color="auto" w:fill="FFFFFF"/>
        </w:rPr>
        <w:t>ЗА ПОПУЊАВАЊЕ ИЗВРШИЛАЧК</w:t>
      </w:r>
      <w:r>
        <w:rPr>
          <w:b/>
          <w:bCs/>
          <w:bdr w:val="none" w:sz="0" w:space="0" w:color="auto" w:frame="1"/>
          <w:shd w:val="clear" w:color="auto" w:fill="FFFFFF"/>
          <w:lang w:val="sr-Cyrl-RS"/>
        </w:rPr>
        <w:t>ОГ</w:t>
      </w:r>
      <w:r w:rsidRPr="00DF0FCE">
        <w:rPr>
          <w:b/>
          <w:bCs/>
          <w:bdr w:val="none" w:sz="0" w:space="0" w:color="auto" w:frame="1"/>
          <w:shd w:val="clear" w:color="auto" w:fill="FFFFFF"/>
        </w:rPr>
        <w:t xml:space="preserve"> РАДН</w:t>
      </w:r>
      <w:r>
        <w:rPr>
          <w:b/>
          <w:bCs/>
          <w:bdr w:val="none" w:sz="0" w:space="0" w:color="auto" w:frame="1"/>
          <w:shd w:val="clear" w:color="auto" w:fill="FFFFFF"/>
          <w:lang w:val="sr-Cyrl-RS"/>
        </w:rPr>
        <w:t xml:space="preserve">ОГ </w:t>
      </w:r>
      <w:r w:rsidRPr="00DF0FCE">
        <w:rPr>
          <w:b/>
          <w:bCs/>
          <w:bdr w:val="none" w:sz="0" w:space="0" w:color="auto" w:frame="1"/>
          <w:shd w:val="clear" w:color="auto" w:fill="FFFFFF"/>
        </w:rPr>
        <w:t>МЕСТА</w:t>
      </w: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 У </w:t>
      </w:r>
      <w:r>
        <w:rPr>
          <w:b/>
          <w:bdr w:val="none" w:sz="0" w:space="0" w:color="auto" w:frame="1"/>
          <w:shd w:val="clear" w:color="auto" w:fill="FFFFFF"/>
          <w:lang w:val="sr-Cyrl-RS"/>
        </w:rPr>
        <w:t xml:space="preserve">КОМЕСАРИЈАТУ ЗА ИЗБЕГЛИЦЕ И МИГРАЦИЈЕ РЕПУБЛИКЕ СРБИЈЕ </w:t>
      </w:r>
    </w:p>
    <w:p w14:paraId="2E830D7C" w14:textId="77777777" w:rsidR="00EE49F0" w:rsidRDefault="00EE49F0" w:rsidP="00EE49F0">
      <w:pPr>
        <w:jc w:val="both"/>
        <w:rPr>
          <w:b/>
          <w:shd w:val="clear" w:color="auto" w:fill="FFFFFF"/>
          <w:lang w:val="sr-Cyrl-CS"/>
        </w:rPr>
      </w:pPr>
      <w:r w:rsidRPr="00E110A1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74A921E4" w14:textId="766F0710" w:rsidR="00EE49F0" w:rsidRPr="00201A4F" w:rsidRDefault="00EE49F0" w:rsidP="00EE49F0">
      <w:pPr>
        <w:jc w:val="both"/>
        <w:rPr>
          <w:bCs/>
          <w:bdr w:val="none" w:sz="0" w:space="0" w:color="auto" w:frame="1"/>
          <w:shd w:val="clear" w:color="auto" w:fill="FFFFFF"/>
          <w:lang w:val="sr-Cyrl-RS"/>
        </w:rPr>
      </w:pPr>
      <w:proofErr w:type="gramStart"/>
      <w:r w:rsidRPr="00201A4F">
        <w:rPr>
          <w:b/>
          <w:shd w:val="clear" w:color="auto" w:fill="FFFFFF"/>
        </w:rPr>
        <w:t xml:space="preserve">I </w:t>
      </w:r>
      <w:r>
        <w:rPr>
          <w:b/>
          <w:shd w:val="clear" w:color="auto" w:fill="FFFFFF"/>
          <w:lang w:val="sr-Cyrl-CS"/>
        </w:rPr>
        <w:t xml:space="preserve"> </w:t>
      </w:r>
      <w:proofErr w:type="spellStart"/>
      <w:r w:rsidRPr="00201A4F">
        <w:rPr>
          <w:b/>
          <w:shd w:val="clear" w:color="auto" w:fill="FFFFFF"/>
        </w:rPr>
        <w:t>Орган</w:t>
      </w:r>
      <w:proofErr w:type="spellEnd"/>
      <w:proofErr w:type="gramEnd"/>
      <w:r w:rsidRPr="00201A4F">
        <w:rPr>
          <w:b/>
          <w:shd w:val="clear" w:color="auto" w:fill="FFFFFF"/>
        </w:rPr>
        <w:t xml:space="preserve"> у </w:t>
      </w:r>
      <w:proofErr w:type="spellStart"/>
      <w:r w:rsidRPr="00201A4F">
        <w:rPr>
          <w:b/>
          <w:shd w:val="clear" w:color="auto" w:fill="FFFFFF"/>
        </w:rPr>
        <w:t>коме</w:t>
      </w:r>
      <w:proofErr w:type="spellEnd"/>
      <w:r w:rsidRPr="00201A4F">
        <w:rPr>
          <w:b/>
          <w:shd w:val="clear" w:color="auto" w:fill="FFFFFF"/>
        </w:rPr>
        <w:t xml:space="preserve"> </w:t>
      </w:r>
      <w:proofErr w:type="spellStart"/>
      <w:r w:rsidRPr="00201A4F">
        <w:rPr>
          <w:b/>
          <w:shd w:val="clear" w:color="auto" w:fill="FFFFFF"/>
        </w:rPr>
        <w:t>се</w:t>
      </w:r>
      <w:proofErr w:type="spellEnd"/>
      <w:r w:rsidRPr="00201A4F">
        <w:rPr>
          <w:b/>
          <w:shd w:val="clear" w:color="auto" w:fill="FFFFFF"/>
        </w:rPr>
        <w:t xml:space="preserve"> </w:t>
      </w:r>
      <w:proofErr w:type="spellStart"/>
      <w:r w:rsidRPr="00201A4F">
        <w:rPr>
          <w:b/>
          <w:shd w:val="clear" w:color="auto" w:fill="FFFFFF"/>
        </w:rPr>
        <w:t>попуња</w:t>
      </w:r>
      <w:proofErr w:type="spellEnd"/>
      <w:r w:rsidRPr="00201A4F">
        <w:rPr>
          <w:b/>
          <w:shd w:val="clear" w:color="auto" w:fill="FFFFFF"/>
          <w:lang w:val="sr-Cyrl-CS"/>
        </w:rPr>
        <w:t>в</w:t>
      </w:r>
      <w:r>
        <w:rPr>
          <w:b/>
          <w:shd w:val="clear" w:color="auto" w:fill="FFFFFF"/>
          <w:lang w:val="sr-Cyrl-CS"/>
        </w:rPr>
        <w:t>а</w:t>
      </w:r>
      <w:r w:rsidRPr="00201A4F">
        <w:rPr>
          <w:b/>
          <w:shd w:val="clear" w:color="auto" w:fill="FFFFFF"/>
        </w:rPr>
        <w:t xml:space="preserve"> </w:t>
      </w:r>
      <w:proofErr w:type="spellStart"/>
      <w:r w:rsidRPr="00201A4F">
        <w:rPr>
          <w:b/>
          <w:shd w:val="clear" w:color="auto" w:fill="FFFFFF"/>
        </w:rPr>
        <w:t>радн</w:t>
      </w:r>
      <w:proofErr w:type="spellEnd"/>
      <w:r>
        <w:rPr>
          <w:b/>
          <w:shd w:val="clear" w:color="auto" w:fill="FFFFFF"/>
          <w:lang w:val="sr-Cyrl-CS"/>
        </w:rPr>
        <w:t>о</w:t>
      </w:r>
      <w:r w:rsidRPr="00201A4F">
        <w:rPr>
          <w:b/>
          <w:shd w:val="clear" w:color="auto" w:fill="FFFFFF"/>
        </w:rPr>
        <w:t xml:space="preserve"> </w:t>
      </w:r>
      <w:proofErr w:type="spellStart"/>
      <w:r w:rsidRPr="00201A4F">
        <w:rPr>
          <w:b/>
          <w:shd w:val="clear" w:color="auto" w:fill="FFFFFF"/>
        </w:rPr>
        <w:t>мест</w:t>
      </w:r>
      <w:proofErr w:type="spellEnd"/>
      <w:r>
        <w:rPr>
          <w:b/>
          <w:shd w:val="clear" w:color="auto" w:fill="FFFFFF"/>
          <w:lang w:val="sr-Cyrl-CS"/>
        </w:rPr>
        <w:t>о</w:t>
      </w:r>
      <w:r w:rsidRPr="00201A4F">
        <w:rPr>
          <w:b/>
          <w:shd w:val="clear" w:color="auto" w:fill="FFFFFF"/>
        </w:rPr>
        <w:t>:</w:t>
      </w:r>
      <w:r w:rsidRPr="00201A4F">
        <w:rPr>
          <w:b/>
          <w:shd w:val="clear" w:color="auto" w:fill="FFFFFF"/>
          <w:lang w:val="sr-Cyrl-CS"/>
        </w:rPr>
        <w:t xml:space="preserve"> </w:t>
      </w:r>
      <w:r>
        <w:rPr>
          <w:bCs/>
          <w:bdr w:val="none" w:sz="0" w:space="0" w:color="auto" w:frame="1"/>
          <w:shd w:val="clear" w:color="auto" w:fill="FFFFFF"/>
          <w:lang w:val="sr-Cyrl-RS"/>
        </w:rPr>
        <w:t>Комесаријат за избеглице и миграције Републике Србије, Народних хероја 4, Нови Београд.</w:t>
      </w:r>
    </w:p>
    <w:p w14:paraId="17860B7C" w14:textId="77777777" w:rsidR="00EE49F0" w:rsidRPr="00201A4F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p w14:paraId="0C735E01" w14:textId="0FCB3F18" w:rsidR="00EE49F0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II </w:t>
      </w:r>
      <w:proofErr w:type="spellStart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Радн</w:t>
      </w:r>
      <w:proofErr w:type="spellEnd"/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о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</w:t>
      </w:r>
      <w:proofErr w:type="spellEnd"/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о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</w:t>
      </w:r>
      <w:proofErr w:type="spellEnd"/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е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се</w:t>
      </w:r>
      <w:proofErr w:type="spellEnd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попуњава</w:t>
      </w:r>
      <w:proofErr w:type="spellEnd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40EA0A8E" w14:textId="77777777" w:rsidR="00EE49F0" w:rsidRDefault="00EE49F0" w:rsidP="00EE49F0">
      <w:pPr>
        <w:ind w:right="-144"/>
        <w:jc w:val="both"/>
        <w:rPr>
          <w:b/>
          <w:lang w:val="sr-Cyrl-RS"/>
        </w:rPr>
      </w:pPr>
    </w:p>
    <w:p w14:paraId="374A2EB9" w14:textId="108B9609" w:rsidR="00EE49F0" w:rsidRDefault="00EE49F0" w:rsidP="00EE49F0">
      <w:pPr>
        <w:shd w:val="clear" w:color="auto" w:fill="FFFFFF" w:themeFill="background1"/>
        <w:ind w:right="-144"/>
        <w:jc w:val="both"/>
        <w:rPr>
          <w:lang w:val="sr-Cyrl-RS"/>
        </w:rPr>
      </w:pPr>
      <w:r>
        <w:rPr>
          <w:b/>
          <w:lang w:val="sr-Cyrl-RS"/>
        </w:rPr>
        <w:t xml:space="preserve">1. Руководилац Групе </w:t>
      </w:r>
      <w:r>
        <w:rPr>
          <w:lang w:val="sr-Cyrl-RS"/>
        </w:rPr>
        <w:t>у звању самостални саветник,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Група за нормативне послове,  Сектор за опште, правне, кадровске и административне послове </w:t>
      </w:r>
      <w:r>
        <w:rPr>
          <w:b/>
          <w:lang w:val="en-US"/>
        </w:rPr>
        <w:t xml:space="preserve">– 1 </w:t>
      </w:r>
      <w:proofErr w:type="spellStart"/>
      <w:r>
        <w:rPr>
          <w:b/>
          <w:lang w:val="en-US"/>
        </w:rPr>
        <w:t>извршилац</w:t>
      </w:r>
      <w:proofErr w:type="spellEnd"/>
      <w:r w:rsidR="00490087">
        <w:rPr>
          <w:b/>
          <w:lang w:val="sr-Cyrl-RS"/>
        </w:rPr>
        <w:t>.</w:t>
      </w:r>
    </w:p>
    <w:p w14:paraId="33EF3365" w14:textId="77777777" w:rsidR="00EE49F0" w:rsidRDefault="00EE49F0" w:rsidP="00EE49F0">
      <w:pPr>
        <w:shd w:val="clear" w:color="auto" w:fill="FFFFFF" w:themeFill="background1"/>
        <w:rPr>
          <w:lang w:val="sr-Cyrl-CS"/>
        </w:rPr>
      </w:pPr>
    </w:p>
    <w:p w14:paraId="7A936867" w14:textId="77777777" w:rsidR="00EE49F0" w:rsidRDefault="00EE49F0" w:rsidP="00EE49F0">
      <w:pPr>
        <w:shd w:val="clear" w:color="auto" w:fill="FFFFFF" w:themeFill="background1"/>
        <w:jc w:val="both"/>
        <w:rPr>
          <w:lang w:val="sr-Cyrl-RS"/>
        </w:rPr>
      </w:pPr>
      <w:r>
        <w:rPr>
          <w:b/>
          <w:lang w:val="sr-Cyrl-CS"/>
        </w:rPr>
        <w:t xml:space="preserve">Опис посла: </w:t>
      </w:r>
      <w:bookmarkStart w:id="1" w:name="_Hlk125626354"/>
      <w:r>
        <w:rPr>
          <w:lang w:val="ru-RU"/>
        </w:rPr>
        <w:t>Руководи и планира рад Групе, пружа стручна упутства, координира и надзире рад државних службеника у Групи</w:t>
      </w:r>
      <w:bookmarkEnd w:id="1"/>
      <w:r>
        <w:rPr>
          <w:lang w:val="ru-RU"/>
        </w:rPr>
        <w:t xml:space="preserve">; припрема нацрте закона и предлога подзаконских аката, учествује у изради програма и планова из делокруга Комесаријата; учествује у изради аката за планско и организовано праћење спољних и унутрашњих миграционих кретања; даје предлоге за признавање и престанак статуса избеглице, решава у управним стварима и поступа по захтевима за остваривање права на информације од јавног значаја; припрема мишљења на нацрте закона и предлоге подзаконских аката чији су предлагачи други органи државне управе и предлоге одговора на амандмане народних посланика на предлоге закона и припрема мишљења о примени закона и подзаконских аката из делокруга Комесаријата на захтев других органа и грађана; </w:t>
      </w:r>
      <w:bookmarkStart w:id="2" w:name="_Hlk124362972"/>
      <w:r>
        <w:rPr>
          <w:lang w:val="ru-RU"/>
        </w:rPr>
        <w:t>учествује у припреми и спровођењу међународних уговора и сарађује са међународним организацијама из делокруга рада Групе</w:t>
      </w:r>
      <w:bookmarkEnd w:id="2"/>
      <w:r>
        <w:rPr>
          <w:lang w:val="ru-RU"/>
        </w:rPr>
        <w:t xml:space="preserve">; </w:t>
      </w:r>
      <w:bookmarkStart w:id="3" w:name="_Hlk124362902"/>
      <w:r>
        <w:rPr>
          <w:lang w:val="ru-RU"/>
        </w:rPr>
        <w:t>прати, анализира и проучава прописе и упоредно-правна решења од значаја за припрему нацрта закона и предлога других прописа</w:t>
      </w:r>
      <w:bookmarkEnd w:id="3"/>
      <w:r>
        <w:rPr>
          <w:lang w:val="ru-RU"/>
        </w:rPr>
        <w:t>; учествује у раду комисија за попис имовине и обавеза и другим комисијама, као и избор корисника за смештај и другим комисијама; учествује у процесима који су у вези са стручним усавршавањем државних службеника у Групи за нормативне послове, као и друге послове по налогу помоћника комесара.</w:t>
      </w:r>
    </w:p>
    <w:p w14:paraId="041938E6" w14:textId="77777777" w:rsidR="00EE49F0" w:rsidRDefault="00EE49F0" w:rsidP="00EE49F0">
      <w:pPr>
        <w:shd w:val="clear" w:color="auto" w:fill="FFFFFF" w:themeFill="background1"/>
        <w:jc w:val="both"/>
        <w:rPr>
          <w:lang w:val="sr-Cyrl-RS"/>
        </w:rPr>
      </w:pPr>
    </w:p>
    <w:p w14:paraId="56A87E3C" w14:textId="77777777" w:rsidR="00EE49F0" w:rsidRDefault="00EE49F0" w:rsidP="00EE49F0">
      <w:pPr>
        <w:shd w:val="clear" w:color="auto" w:fill="FFFFFF" w:themeFill="background1"/>
        <w:jc w:val="both"/>
        <w:rPr>
          <w:color w:val="0F4761" w:themeColor="accent1" w:themeShade="BF"/>
          <w:lang w:val="en-US" w:eastAsia="sr-Cyrl-RS"/>
        </w:rPr>
      </w:pPr>
      <w:r>
        <w:rPr>
          <w:b/>
          <w:lang w:val="sr-Cyrl-CS"/>
        </w:rPr>
        <w:t>Услови</w:t>
      </w:r>
      <w:r>
        <w:rPr>
          <w:b/>
          <w:lang w:val="en-US"/>
        </w:rPr>
        <w:t>:</w:t>
      </w:r>
      <w:r>
        <w:rPr>
          <w:rFonts w:eastAsiaTheme="minorHAnsi"/>
          <w:lang w:val="sr-Cyrl-CS"/>
        </w:rPr>
        <w:t xml:space="preserve"> </w:t>
      </w:r>
      <w:r>
        <w:rPr>
          <w:lang w:val="ru-RU"/>
        </w:rPr>
        <w:t>Стечено високо образовање из научне области правне наук</w:t>
      </w:r>
      <w:r>
        <w:rPr>
          <w:lang w:val="en-US"/>
        </w:rPr>
        <w:t>e</w:t>
      </w:r>
      <w:r>
        <w:rPr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најмање 5 година радног искуства у струци,  као и потребне компентеције за рад на радном месту.</w:t>
      </w:r>
    </w:p>
    <w:p w14:paraId="0C8E7ECC" w14:textId="77777777" w:rsidR="00EE49F0" w:rsidRPr="00E110A1" w:rsidRDefault="00EE49F0" w:rsidP="00EE49F0">
      <w:pPr>
        <w:jc w:val="both"/>
        <w:rPr>
          <w:color w:val="0F4761" w:themeColor="accent1" w:themeShade="BF"/>
          <w:lang w:val="sr-Cyrl-CS" w:eastAsia="sr-Cyrl-CS"/>
        </w:rPr>
      </w:pPr>
    </w:p>
    <w:p w14:paraId="51A31866" w14:textId="77777777" w:rsidR="00EE49F0" w:rsidRPr="00DF5EC2" w:rsidRDefault="00EE49F0" w:rsidP="00EE49F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r-Cyrl-CS"/>
        </w:rPr>
      </w:pPr>
      <w:r w:rsidRPr="00201A4F">
        <w:rPr>
          <w:rFonts w:ascii="Times New Roman" w:hAnsi="Times New Roman" w:cs="Times New Roman"/>
          <w:b/>
          <w:bCs/>
          <w:sz w:val="24"/>
          <w:szCs w:val="24"/>
          <w:lang w:eastAsia="sr-Cyrl-CS"/>
        </w:rPr>
        <w:t xml:space="preserve">III </w:t>
      </w:r>
      <w:r w:rsidRPr="00201A4F">
        <w:rPr>
          <w:rFonts w:ascii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Место рада: </w:t>
      </w:r>
      <w:r>
        <w:rPr>
          <w:rFonts w:ascii="Times New Roman" w:hAnsi="Times New Roman" w:cs="Times New Roman"/>
          <w:b/>
          <w:bCs/>
          <w:sz w:val="24"/>
          <w:szCs w:val="24"/>
          <w:lang w:val="en-GB" w:eastAsia="sr-Cyrl-CS"/>
        </w:rPr>
        <w:t xml:space="preserve"> </w:t>
      </w:r>
      <w:r w:rsidRPr="006F4E45">
        <w:rPr>
          <w:rFonts w:ascii="Times New Roman" w:hAnsi="Times New Roman" w:cs="Times New Roman"/>
          <w:sz w:val="24"/>
          <w:szCs w:val="24"/>
          <w:lang w:val="sr-Cyrl-CS" w:eastAsia="sr-Cyrl-CS"/>
        </w:rPr>
        <w:t>Нови Београд</w:t>
      </w:r>
    </w:p>
    <w:p w14:paraId="78EBD50C" w14:textId="77777777" w:rsidR="00EE49F0" w:rsidRPr="00201A4F" w:rsidRDefault="00EE49F0" w:rsidP="00EE49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14:paraId="0A591EF4" w14:textId="77777777" w:rsidR="00EE49F0" w:rsidRPr="00DF5EC2" w:rsidRDefault="00EE49F0" w:rsidP="00EE49F0">
      <w:pPr>
        <w:jc w:val="both"/>
        <w:rPr>
          <w:b/>
          <w:bCs/>
          <w:bdr w:val="none" w:sz="0" w:space="0" w:color="auto" w:frame="1"/>
          <w:shd w:val="clear" w:color="auto" w:fill="FFFFFF"/>
          <w:lang w:val="sr-Cyrl-CS"/>
        </w:rPr>
      </w:pP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>V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DF5EC2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радно место попуњава се заснивањем радног односа на неодређено време.</w:t>
      </w:r>
    </w:p>
    <w:p w14:paraId="18053835" w14:textId="77777777" w:rsidR="00EE49F0" w:rsidRPr="00201A4F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1B49FA42" w14:textId="77777777" w:rsidR="00EE49F0" w:rsidRPr="00201A4F" w:rsidRDefault="00EE49F0" w:rsidP="009A517A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001287E1" w14:textId="77777777" w:rsidR="00EE49F0" w:rsidRPr="00201A4F" w:rsidRDefault="00EE49F0" w:rsidP="009A517A">
      <w:pPr>
        <w:shd w:val="clear" w:color="auto" w:fill="FFFFFF"/>
        <w:jc w:val="both"/>
        <w:textAlignment w:val="baseline"/>
      </w:pPr>
      <w:proofErr w:type="spellStart"/>
      <w:r w:rsidRPr="00201A4F">
        <w:lastRenderedPageBreak/>
        <w:t>Сагласно</w:t>
      </w:r>
      <w:proofErr w:type="spellEnd"/>
      <w:r w:rsidRPr="00201A4F">
        <w:t xml:space="preserve"> </w:t>
      </w:r>
      <w:proofErr w:type="spellStart"/>
      <w:r w:rsidRPr="00201A4F">
        <w:t>члану</w:t>
      </w:r>
      <w:proofErr w:type="spellEnd"/>
      <w:r w:rsidRPr="00201A4F">
        <w:t xml:space="preserve"> 9. </w:t>
      </w:r>
      <w:proofErr w:type="spellStart"/>
      <w:r w:rsidRPr="00201A4F">
        <w:t>Закона</w:t>
      </w:r>
      <w:proofErr w:type="spellEnd"/>
      <w:r w:rsidRPr="00201A4F">
        <w:t xml:space="preserve"> о </w:t>
      </w:r>
      <w:proofErr w:type="spellStart"/>
      <w:r w:rsidRPr="00201A4F">
        <w:t>државним</w:t>
      </w:r>
      <w:proofErr w:type="spellEnd"/>
      <w:r w:rsidRPr="00201A4F">
        <w:t xml:space="preserve"> </w:t>
      </w:r>
      <w:proofErr w:type="spellStart"/>
      <w:r w:rsidRPr="00201A4F">
        <w:t>службеницима</w:t>
      </w:r>
      <w:proofErr w:type="spellEnd"/>
      <w:r w:rsidRPr="00201A4F">
        <w:t xml:space="preserve">, </w:t>
      </w:r>
      <w:proofErr w:type="spellStart"/>
      <w:r w:rsidRPr="00201A4F">
        <w:t>прописано</w:t>
      </w:r>
      <w:proofErr w:type="spellEnd"/>
      <w:r w:rsidRPr="00201A4F">
        <w:t xml:space="preserve"> </w:t>
      </w:r>
      <w:proofErr w:type="spellStart"/>
      <w:r w:rsidRPr="00201A4F">
        <w:t>је</w:t>
      </w:r>
      <w:proofErr w:type="spellEnd"/>
      <w:r w:rsidRPr="00201A4F">
        <w:t xml:space="preserve"> </w:t>
      </w:r>
      <w:proofErr w:type="spellStart"/>
      <w:r w:rsidRPr="00201A4F">
        <w:t>да</w:t>
      </w:r>
      <w:proofErr w:type="spellEnd"/>
      <w:r w:rsidRPr="00201A4F">
        <w:t xml:space="preserve"> </w:t>
      </w:r>
      <w:proofErr w:type="spellStart"/>
      <w:r w:rsidRPr="00201A4F">
        <w:t>су</w:t>
      </w:r>
      <w:proofErr w:type="spellEnd"/>
      <w:r w:rsidRPr="00201A4F">
        <w:t xml:space="preserve"> </w:t>
      </w:r>
      <w:proofErr w:type="spellStart"/>
      <w:r w:rsidRPr="00201A4F">
        <w:t>кандидатима</w:t>
      </w:r>
      <w:proofErr w:type="spellEnd"/>
      <w:r w:rsidRPr="00201A4F">
        <w:t xml:space="preserve"> </w:t>
      </w:r>
      <w:proofErr w:type="spellStart"/>
      <w:r w:rsidRPr="00201A4F">
        <w:t>при</w:t>
      </w:r>
      <w:proofErr w:type="spellEnd"/>
      <w:r w:rsidRPr="00201A4F">
        <w:t xml:space="preserve"> </w:t>
      </w:r>
      <w:proofErr w:type="spellStart"/>
      <w:r w:rsidRPr="00201A4F">
        <w:t>запошљавању</w:t>
      </w:r>
      <w:proofErr w:type="spellEnd"/>
      <w:r w:rsidRPr="00201A4F">
        <w:t xml:space="preserve"> у </w:t>
      </w:r>
      <w:proofErr w:type="spellStart"/>
      <w:r w:rsidRPr="00201A4F">
        <w:t>државни</w:t>
      </w:r>
      <w:proofErr w:type="spellEnd"/>
      <w:r w:rsidRPr="00201A4F">
        <w:t xml:space="preserve"> </w:t>
      </w:r>
      <w:proofErr w:type="spellStart"/>
      <w:r w:rsidRPr="00201A4F">
        <w:t>орган</w:t>
      </w:r>
      <w:proofErr w:type="spellEnd"/>
      <w:r w:rsidRPr="00201A4F">
        <w:t xml:space="preserve">, </w:t>
      </w:r>
      <w:proofErr w:type="spellStart"/>
      <w:r w:rsidRPr="00201A4F">
        <w:t>под</w:t>
      </w:r>
      <w:proofErr w:type="spellEnd"/>
      <w:r w:rsidRPr="00201A4F">
        <w:t xml:space="preserve"> </w:t>
      </w:r>
      <w:proofErr w:type="spellStart"/>
      <w:r w:rsidRPr="00201A4F">
        <w:t>једнаким</w:t>
      </w:r>
      <w:proofErr w:type="spellEnd"/>
      <w:r w:rsidRPr="00201A4F">
        <w:t xml:space="preserve"> </w:t>
      </w:r>
      <w:proofErr w:type="spellStart"/>
      <w:r w:rsidRPr="00201A4F">
        <w:t>условима</w:t>
      </w:r>
      <w:proofErr w:type="spellEnd"/>
      <w:r w:rsidRPr="00201A4F">
        <w:t xml:space="preserve"> </w:t>
      </w:r>
      <w:proofErr w:type="spellStart"/>
      <w:r w:rsidRPr="00201A4F">
        <w:t>доступна</w:t>
      </w:r>
      <w:proofErr w:type="spellEnd"/>
      <w:r w:rsidRPr="00201A4F">
        <w:t xml:space="preserve"> </w:t>
      </w:r>
      <w:proofErr w:type="spellStart"/>
      <w:r w:rsidRPr="00201A4F">
        <w:t>сва</w:t>
      </w:r>
      <w:proofErr w:type="spellEnd"/>
      <w:r w:rsidRPr="00201A4F">
        <w:t xml:space="preserve"> </w:t>
      </w:r>
      <w:proofErr w:type="spellStart"/>
      <w:r w:rsidRPr="00201A4F">
        <w:t>радна</w:t>
      </w:r>
      <w:proofErr w:type="spellEnd"/>
      <w:r w:rsidRPr="00201A4F">
        <w:t xml:space="preserve"> </w:t>
      </w:r>
      <w:proofErr w:type="spellStart"/>
      <w:r w:rsidRPr="00201A4F">
        <w:t>места</w:t>
      </w:r>
      <w:proofErr w:type="spellEnd"/>
      <w:r w:rsidRPr="00201A4F">
        <w:t xml:space="preserve"> и </w:t>
      </w:r>
      <w:proofErr w:type="spellStart"/>
      <w:r w:rsidRPr="00201A4F">
        <w:t>да</w:t>
      </w:r>
      <w:proofErr w:type="spellEnd"/>
      <w:r w:rsidRPr="00201A4F">
        <w:t xml:space="preserve"> </w:t>
      </w:r>
      <w:proofErr w:type="spellStart"/>
      <w:r w:rsidRPr="00201A4F">
        <w:t>се</w:t>
      </w:r>
      <w:proofErr w:type="spellEnd"/>
      <w:r w:rsidRPr="00201A4F">
        <w:t xml:space="preserve"> </w:t>
      </w:r>
      <w:proofErr w:type="spellStart"/>
      <w:r w:rsidRPr="00201A4F">
        <w:t>избор</w:t>
      </w:r>
      <w:proofErr w:type="spellEnd"/>
      <w:r w:rsidRPr="00201A4F">
        <w:t xml:space="preserve"> </w:t>
      </w:r>
      <w:proofErr w:type="spellStart"/>
      <w:r w:rsidRPr="00201A4F">
        <w:t>кандидата</w:t>
      </w:r>
      <w:proofErr w:type="spellEnd"/>
      <w:r w:rsidRPr="00201A4F">
        <w:t xml:space="preserve"> </w:t>
      </w:r>
      <w:proofErr w:type="spellStart"/>
      <w:r w:rsidRPr="00201A4F">
        <w:t>врши</w:t>
      </w:r>
      <w:proofErr w:type="spellEnd"/>
      <w:r w:rsidRPr="00201A4F">
        <w:t xml:space="preserve"> </w:t>
      </w:r>
      <w:proofErr w:type="spellStart"/>
      <w:r w:rsidRPr="00201A4F">
        <w:t>на</w:t>
      </w:r>
      <w:proofErr w:type="spellEnd"/>
      <w:r w:rsidRPr="00201A4F">
        <w:t xml:space="preserve"> </w:t>
      </w:r>
      <w:proofErr w:type="spellStart"/>
      <w:r w:rsidRPr="00201A4F">
        <w:t>основу</w:t>
      </w:r>
      <w:proofErr w:type="spellEnd"/>
      <w:r w:rsidRPr="00201A4F">
        <w:t xml:space="preserve"> </w:t>
      </w:r>
      <w:proofErr w:type="spellStart"/>
      <w:r w:rsidRPr="00201A4F">
        <w:t>провере</w:t>
      </w:r>
      <w:proofErr w:type="spellEnd"/>
      <w:r w:rsidRPr="00201A4F">
        <w:t xml:space="preserve"> </w:t>
      </w:r>
      <w:proofErr w:type="spellStart"/>
      <w:r w:rsidRPr="00201A4F">
        <w:t>компетенција</w:t>
      </w:r>
      <w:proofErr w:type="spellEnd"/>
      <w:r w:rsidRPr="00201A4F">
        <w:t xml:space="preserve">. </w:t>
      </w:r>
    </w:p>
    <w:p w14:paraId="61F3644E" w14:textId="77777777" w:rsidR="00EE49F0" w:rsidRPr="00201A4F" w:rsidRDefault="00EE49F0" w:rsidP="009A517A">
      <w:pPr>
        <w:jc w:val="both"/>
        <w:rPr>
          <w:shd w:val="clear" w:color="auto" w:fill="FFFFFF"/>
          <w:lang w:val="sr-Cyrl-CS"/>
        </w:rPr>
      </w:pPr>
      <w:proofErr w:type="spellStart"/>
      <w:r w:rsidRPr="00201A4F">
        <w:rPr>
          <w:shd w:val="clear" w:color="auto" w:fill="FFFFFF"/>
        </w:rPr>
        <w:t>Изборни</w:t>
      </w:r>
      <w:proofErr w:type="spellEnd"/>
      <w:r w:rsidRPr="00201A4F">
        <w:rPr>
          <w:shd w:val="clear" w:color="auto" w:fill="FFFFFF"/>
        </w:rPr>
        <w:t xml:space="preserve"> </w:t>
      </w:r>
      <w:proofErr w:type="spellStart"/>
      <w:r w:rsidRPr="00201A4F">
        <w:rPr>
          <w:shd w:val="clear" w:color="auto" w:fill="FFFFFF"/>
        </w:rPr>
        <w:t>поступак</w:t>
      </w:r>
      <w:proofErr w:type="spellEnd"/>
      <w:r w:rsidRPr="00201A4F">
        <w:rPr>
          <w:shd w:val="clear" w:color="auto" w:fill="FFFFFF"/>
        </w:rPr>
        <w:t xml:space="preserve"> </w:t>
      </w:r>
      <w:proofErr w:type="spellStart"/>
      <w:r w:rsidRPr="00201A4F">
        <w:rPr>
          <w:shd w:val="clear" w:color="auto" w:fill="FFFFFF"/>
        </w:rPr>
        <w:t>спроводи</w:t>
      </w:r>
      <w:proofErr w:type="spellEnd"/>
      <w:r w:rsidRPr="00201A4F">
        <w:rPr>
          <w:shd w:val="clear" w:color="auto" w:fill="FFFFFF"/>
        </w:rPr>
        <w:t xml:space="preserve"> </w:t>
      </w:r>
      <w:proofErr w:type="spellStart"/>
      <w:r w:rsidRPr="00201A4F">
        <w:rPr>
          <w:shd w:val="clear" w:color="auto" w:fill="FFFFFF"/>
        </w:rPr>
        <w:t>се</w:t>
      </w:r>
      <w:proofErr w:type="spellEnd"/>
      <w:r w:rsidRPr="00201A4F">
        <w:rPr>
          <w:shd w:val="clear" w:color="auto" w:fill="FFFFFF"/>
        </w:rPr>
        <w:t xml:space="preserve"> у </w:t>
      </w:r>
      <w:proofErr w:type="spellStart"/>
      <w:r w:rsidRPr="00201A4F">
        <w:rPr>
          <w:shd w:val="clear" w:color="auto" w:fill="FFFFFF"/>
        </w:rPr>
        <w:t>више</w:t>
      </w:r>
      <w:proofErr w:type="spellEnd"/>
      <w:r w:rsidRPr="00201A4F">
        <w:rPr>
          <w:shd w:val="clear" w:color="auto" w:fill="FFFFFF"/>
        </w:rPr>
        <w:t xml:space="preserve"> </w:t>
      </w:r>
      <w:proofErr w:type="spellStart"/>
      <w:r w:rsidRPr="00201A4F">
        <w:rPr>
          <w:shd w:val="clear" w:color="auto" w:fill="FFFFFF"/>
        </w:rPr>
        <w:t>обавезних</w:t>
      </w:r>
      <w:proofErr w:type="spellEnd"/>
      <w:r w:rsidRPr="00201A4F">
        <w:rPr>
          <w:shd w:val="clear" w:color="auto" w:fill="FFFFFF"/>
        </w:rPr>
        <w:t xml:space="preserve"> </w:t>
      </w:r>
      <w:proofErr w:type="spellStart"/>
      <w:r w:rsidRPr="00201A4F">
        <w:rPr>
          <w:shd w:val="clear" w:color="auto" w:fill="FFFFFF"/>
        </w:rPr>
        <w:t>фаза</w:t>
      </w:r>
      <w:proofErr w:type="spellEnd"/>
      <w:r w:rsidRPr="00201A4F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515BEC90" w14:textId="77777777" w:rsidR="00EE49F0" w:rsidRPr="00201A4F" w:rsidRDefault="00EE49F0" w:rsidP="009A517A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4E8F2AD3" w14:textId="77777777" w:rsidR="00EE49F0" w:rsidRPr="00201A4F" w:rsidRDefault="00EE49F0" w:rsidP="009A517A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656ACAAD" w14:textId="77777777" w:rsidR="00EE49F0" w:rsidRPr="00E110A1" w:rsidRDefault="00EE49F0" w:rsidP="009A517A">
      <w:pPr>
        <w:jc w:val="both"/>
        <w:rPr>
          <w:color w:val="0F4761" w:themeColor="accent1" w:themeShade="BF"/>
          <w:shd w:val="clear" w:color="auto" w:fill="FFFFFF"/>
          <w:lang w:val="sr-Cyrl-CS"/>
        </w:rPr>
      </w:pPr>
    </w:p>
    <w:p w14:paraId="4CEE2983" w14:textId="77777777" w:rsidR="00EE49F0" w:rsidRPr="0042608F" w:rsidRDefault="00EE49F0" w:rsidP="009A517A">
      <w:pPr>
        <w:jc w:val="both"/>
        <w:rPr>
          <w:b/>
          <w:bCs/>
          <w:shd w:val="clear" w:color="auto" w:fill="FFFFFF"/>
          <w:lang w:val="sr-Cyrl-CS"/>
        </w:rPr>
      </w:pPr>
      <w:bookmarkStart w:id="4" w:name="_Hlk59189364"/>
      <w:r w:rsidRPr="0042608F">
        <w:rPr>
          <w:b/>
          <w:bCs/>
          <w:shd w:val="clear" w:color="auto" w:fill="FFFFFF"/>
          <w:lang w:val="sr-Cyrl-CS"/>
        </w:rPr>
        <w:t>Провера посебних функционалних компетенција</w:t>
      </w:r>
    </w:p>
    <w:bookmarkEnd w:id="4"/>
    <w:p w14:paraId="6C0DFC80" w14:textId="77777777" w:rsidR="00490087" w:rsidRDefault="00490087" w:rsidP="009A517A">
      <w:pPr>
        <w:pStyle w:val="ListParagraph"/>
        <w:shd w:val="clear" w:color="auto" w:fill="FFFFFF" w:themeFill="background1"/>
        <w:ind w:left="709" w:hanging="709"/>
        <w:jc w:val="both"/>
        <w:rPr>
          <w:rFonts w:eastAsia="Calibri"/>
          <w:lang w:val="sr-Cyrl-RS"/>
        </w:rPr>
      </w:pPr>
    </w:p>
    <w:p w14:paraId="56D1D260" w14:textId="64B5A5D1" w:rsidR="00490087" w:rsidRDefault="00490087" w:rsidP="009A517A">
      <w:pPr>
        <w:numPr>
          <w:ilvl w:val="0"/>
          <w:numId w:val="1"/>
        </w:numPr>
        <w:shd w:val="clear" w:color="auto" w:fill="FFFFFF" w:themeFill="background1"/>
        <w:tabs>
          <w:tab w:val="left" w:pos="94"/>
        </w:tabs>
        <w:jc w:val="both"/>
        <w:rPr>
          <w:b/>
          <w:color w:val="000000"/>
          <w:lang w:val="sr-Cyrl-RS"/>
        </w:rPr>
      </w:pPr>
      <w:bookmarkStart w:id="5" w:name="_Hlk213933911"/>
      <w:r>
        <w:rPr>
          <w:b/>
          <w:color w:val="000000"/>
          <w:lang w:val="sr-Cyrl-RS"/>
        </w:rPr>
        <w:t xml:space="preserve">Посебна функционална компетенција у одређеној области рада - послови руковођења </w:t>
      </w:r>
      <w:r>
        <w:rPr>
          <w:bCs/>
          <w:color w:val="000000"/>
          <w:lang w:val="sr-Cyrl-RS"/>
        </w:rPr>
        <w:t>(</w:t>
      </w:r>
      <w:r>
        <w:rPr>
          <w:color w:val="000000"/>
          <w:lang w:val="sr-Cyrl-RS"/>
        </w:rPr>
        <w:t>управљање људским ресурсима базирано на компетенцијама) - провераваће се путем симулације (писано)</w:t>
      </w:r>
      <w:r>
        <w:rPr>
          <w:color w:val="000000"/>
          <w:lang w:val="sr-Latn-RS"/>
        </w:rPr>
        <w:t>;</w:t>
      </w:r>
    </w:p>
    <w:p w14:paraId="4A808358" w14:textId="66E67652" w:rsidR="00490087" w:rsidRDefault="00490087" w:rsidP="009A517A">
      <w:pPr>
        <w:numPr>
          <w:ilvl w:val="0"/>
          <w:numId w:val="1"/>
        </w:numPr>
        <w:shd w:val="clear" w:color="auto" w:fill="FFFFFF" w:themeFill="background1"/>
        <w:tabs>
          <w:tab w:val="left" w:pos="94"/>
        </w:tabs>
        <w:jc w:val="both"/>
        <w:rPr>
          <w:b/>
          <w:color w:val="000000"/>
          <w:lang w:val="sr-Cyrl-RS"/>
        </w:rPr>
      </w:pPr>
      <w:r>
        <w:rPr>
          <w:b/>
          <w:color w:val="000000"/>
          <w:lang w:val="sr-Cyrl-RS"/>
        </w:rPr>
        <w:t>Посебна функционална компетенција у одређеној области рада - нормативни послов</w:t>
      </w:r>
      <w:r w:rsidR="001E22B7">
        <w:rPr>
          <w:b/>
          <w:color w:val="000000"/>
          <w:lang w:val="sr-Cyrl-RS"/>
        </w:rPr>
        <w:t>и</w:t>
      </w:r>
      <w:r>
        <w:rPr>
          <w:b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(</w:t>
      </w:r>
      <w:r>
        <w:rPr>
          <w:lang w:val="sr-Cyrl-CS" w:eastAsia="sr-Cyrl-CS"/>
        </w:rPr>
        <w:t>номотехничка и правно-техничка правила за израду правних аката (усаглашеност прописа и општих аката у правном систему) и мишљења о примени закона и општих правних аката)</w:t>
      </w:r>
      <w:r>
        <w:rPr>
          <w:color w:val="000000"/>
          <w:lang w:val="sr-Cyrl-RS"/>
        </w:rPr>
        <w:t xml:space="preserve"> – провераваће се путем симулације (писано);</w:t>
      </w:r>
    </w:p>
    <w:p w14:paraId="3F3B91F9" w14:textId="7199EED1" w:rsidR="00490087" w:rsidRDefault="00490087" w:rsidP="009A517A">
      <w:pPr>
        <w:numPr>
          <w:ilvl w:val="0"/>
          <w:numId w:val="1"/>
        </w:numPr>
        <w:shd w:val="clear" w:color="auto" w:fill="FFFFFF" w:themeFill="background1"/>
        <w:jc w:val="both"/>
        <w:rPr>
          <w:lang w:val="en-US"/>
        </w:rPr>
      </w:pPr>
      <w:r>
        <w:rPr>
          <w:b/>
          <w:color w:val="000000"/>
          <w:lang w:val="sr-Cyrl-RS"/>
        </w:rPr>
        <w:t xml:space="preserve">Посебне функционалне компетенције за одређено радно место - </w:t>
      </w:r>
      <w:r w:rsidRPr="00490087">
        <w:rPr>
          <w:b/>
          <w:bCs/>
          <w:color w:val="000000"/>
          <w:lang w:val="sr-Cyrl-RS"/>
        </w:rPr>
        <w:t>п</w:t>
      </w:r>
      <w:r w:rsidRPr="00490087">
        <w:rPr>
          <w:b/>
          <w:bCs/>
          <w:color w:val="000000"/>
          <w:lang w:val="sr-Cyrl-CS"/>
        </w:rPr>
        <w:t>ланска документа, прописи и акта из надлежности и организације органа</w:t>
      </w:r>
      <w:r>
        <w:rPr>
          <w:color w:val="000000"/>
          <w:lang w:val="sr-Cyrl-RS"/>
        </w:rPr>
        <w:t xml:space="preserve"> (Закон о управљању миграцијама) - </w:t>
      </w:r>
      <w:proofErr w:type="spellStart"/>
      <w:r>
        <w:rPr>
          <w:lang w:val="en-US"/>
        </w:rPr>
        <w:t>провераваће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путем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симулације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писано</w:t>
      </w:r>
      <w:proofErr w:type="spellEnd"/>
      <w:r>
        <w:rPr>
          <w:lang w:val="en-US"/>
        </w:rPr>
        <w:t>)</w:t>
      </w:r>
      <w:r>
        <w:rPr>
          <w:lang w:val="sr-Cyrl-RS"/>
        </w:rPr>
        <w:t xml:space="preserve">; </w:t>
      </w:r>
    </w:p>
    <w:p w14:paraId="6B5BD07A" w14:textId="208674B6" w:rsidR="00490087" w:rsidRDefault="00490087" w:rsidP="009A517A">
      <w:pPr>
        <w:numPr>
          <w:ilvl w:val="0"/>
          <w:numId w:val="1"/>
        </w:numPr>
        <w:shd w:val="clear" w:color="auto" w:fill="FFFFFF" w:themeFill="background1"/>
        <w:jc w:val="both"/>
        <w:rPr>
          <w:lang w:val="en-US"/>
        </w:rPr>
      </w:pPr>
      <w:r>
        <w:rPr>
          <w:b/>
          <w:lang w:val="sr-Cyrl-RS"/>
        </w:rPr>
        <w:t xml:space="preserve">Посебна функционална компетенција за одређено радно место - </w:t>
      </w:r>
      <w:r w:rsidRPr="00490087">
        <w:rPr>
          <w:b/>
          <w:bCs/>
          <w:lang w:val="sr-Cyrl-RS"/>
        </w:rPr>
        <w:t>страни језик</w:t>
      </w:r>
      <w:r>
        <w:rPr>
          <w:lang w:val="sr-Cyrl-RS"/>
        </w:rPr>
        <w:t>- (Енглески језик Б1) - провераваће се путем симулације (писано).</w:t>
      </w:r>
      <w:bookmarkEnd w:id="5"/>
    </w:p>
    <w:p w14:paraId="319E04A7" w14:textId="77777777" w:rsidR="00EE49F0" w:rsidRDefault="00EE49F0" w:rsidP="009A517A">
      <w:pPr>
        <w:jc w:val="both"/>
        <w:rPr>
          <w:rFonts w:eastAsia="Calibri"/>
          <w:lang w:val="sr-Cyrl-RS"/>
        </w:rPr>
      </w:pPr>
    </w:p>
    <w:p w14:paraId="162535F0" w14:textId="77777777" w:rsidR="00EE49F0" w:rsidRPr="002866DC" w:rsidRDefault="00EE49F0" w:rsidP="009A517A">
      <w:pPr>
        <w:jc w:val="both"/>
        <w:rPr>
          <w:lang w:val="en-US"/>
        </w:rPr>
      </w:pPr>
      <w:r w:rsidRPr="002866DC">
        <w:rPr>
          <w:b/>
          <w:bCs/>
          <w:lang w:val="sr-Cyrl-CS"/>
        </w:rPr>
        <w:t>Напомена:</w:t>
      </w:r>
      <w:r w:rsidRPr="002866DC">
        <w:rPr>
          <w:lang w:val="sr-Cyrl-CS"/>
        </w:rPr>
        <w:t xml:space="preserve"> </w:t>
      </w:r>
      <w:proofErr w:type="spellStart"/>
      <w:r w:rsidRPr="002866DC">
        <w:rPr>
          <w:lang w:val="en-US"/>
        </w:rPr>
        <w:t>Ако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учесник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конкурса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поседује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важећи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сертификат</w:t>
      </w:r>
      <w:proofErr w:type="spellEnd"/>
      <w:r w:rsidRPr="002866DC">
        <w:rPr>
          <w:lang w:val="en-US"/>
        </w:rPr>
        <w:t xml:space="preserve">, </w:t>
      </w:r>
      <w:proofErr w:type="spellStart"/>
      <w:r w:rsidRPr="002866DC">
        <w:rPr>
          <w:lang w:val="en-US"/>
        </w:rPr>
        <w:t>потврду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или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други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одговарајући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доказ</w:t>
      </w:r>
      <w:proofErr w:type="spellEnd"/>
      <w:r w:rsidRPr="002866DC">
        <w:rPr>
          <w:lang w:val="en-US"/>
        </w:rPr>
        <w:t xml:space="preserve"> о </w:t>
      </w:r>
      <w:proofErr w:type="spellStart"/>
      <w:r w:rsidRPr="002866DC">
        <w:rPr>
          <w:lang w:val="en-US"/>
        </w:rPr>
        <w:t>знању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страног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језика</w:t>
      </w:r>
      <w:proofErr w:type="spellEnd"/>
      <w:r w:rsidRPr="002866DC">
        <w:rPr>
          <w:lang w:val="en-US"/>
        </w:rPr>
        <w:t xml:space="preserve">, </w:t>
      </w:r>
      <w:proofErr w:type="spellStart"/>
      <w:r w:rsidRPr="002866DC">
        <w:rPr>
          <w:lang w:val="en-US"/>
        </w:rPr>
        <w:t>на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траженом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нивоу</w:t>
      </w:r>
      <w:proofErr w:type="spellEnd"/>
      <w:r w:rsidRPr="002866DC">
        <w:rPr>
          <w:lang w:val="en-US"/>
        </w:rPr>
        <w:t xml:space="preserve">, и </w:t>
      </w:r>
      <w:proofErr w:type="spellStart"/>
      <w:r w:rsidRPr="002866DC">
        <w:rPr>
          <w:lang w:val="en-US"/>
        </w:rPr>
        <w:t>жели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да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на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основу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њега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буде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ослобођен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тестирања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компетенције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знање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страног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језика</w:t>
      </w:r>
      <w:proofErr w:type="spellEnd"/>
      <w:r w:rsidRPr="002866DC">
        <w:rPr>
          <w:lang w:val="en-US"/>
        </w:rPr>
        <w:t xml:space="preserve">, </w:t>
      </w:r>
      <w:proofErr w:type="spellStart"/>
      <w:r w:rsidRPr="002866DC">
        <w:rPr>
          <w:lang w:val="en-US"/>
        </w:rPr>
        <w:t>неопходно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је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да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уз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пријавни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образац</w:t>
      </w:r>
      <w:proofErr w:type="spellEnd"/>
      <w:r w:rsidRPr="002866DC">
        <w:rPr>
          <w:lang w:val="en-US"/>
        </w:rPr>
        <w:t xml:space="preserve"> (</w:t>
      </w:r>
      <w:proofErr w:type="spellStart"/>
      <w:r w:rsidRPr="002866DC">
        <w:rPr>
          <w:lang w:val="en-US"/>
        </w:rPr>
        <w:t>уредно</w:t>
      </w:r>
      <w:proofErr w:type="spellEnd"/>
      <w:r w:rsidRPr="002866DC">
        <w:rPr>
          <w:lang w:val="en-US"/>
        </w:rPr>
        <w:t xml:space="preserve"> и у </w:t>
      </w:r>
      <w:proofErr w:type="spellStart"/>
      <w:r w:rsidRPr="002866DC">
        <w:rPr>
          <w:lang w:val="en-US"/>
        </w:rPr>
        <w:t>потпуности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попуњен</w:t>
      </w:r>
      <w:proofErr w:type="spellEnd"/>
      <w:r w:rsidRPr="002866DC">
        <w:rPr>
          <w:lang w:val="en-US"/>
        </w:rPr>
        <w:t xml:space="preserve"> у </w:t>
      </w:r>
      <w:proofErr w:type="spellStart"/>
      <w:r w:rsidRPr="002866DC">
        <w:rPr>
          <w:lang w:val="en-US"/>
        </w:rPr>
        <w:t>делу</w:t>
      </w:r>
      <w:proofErr w:type="spellEnd"/>
      <w:r w:rsidRPr="002866DC">
        <w:rPr>
          <w:lang w:val="en-US"/>
        </w:rPr>
        <w:t xml:space="preserve"> *</w:t>
      </w:r>
      <w:proofErr w:type="spellStart"/>
      <w:r w:rsidRPr="002866DC">
        <w:rPr>
          <w:lang w:val="en-US"/>
        </w:rPr>
        <w:t>Знање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страних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језика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који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су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тражени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конкурсом</w:t>
      </w:r>
      <w:proofErr w:type="spellEnd"/>
      <w:r w:rsidRPr="002866DC">
        <w:rPr>
          <w:lang w:val="en-US"/>
        </w:rPr>
        <w:t xml:space="preserve">), </w:t>
      </w:r>
      <w:proofErr w:type="spellStart"/>
      <w:r w:rsidRPr="002866DC">
        <w:rPr>
          <w:lang w:val="en-US"/>
        </w:rPr>
        <w:t>достави</w:t>
      </w:r>
      <w:proofErr w:type="spellEnd"/>
      <w:r w:rsidRPr="002866DC">
        <w:rPr>
          <w:lang w:val="en-US"/>
        </w:rPr>
        <w:t xml:space="preserve"> и </w:t>
      </w:r>
      <w:proofErr w:type="spellStart"/>
      <w:r w:rsidRPr="002866DC">
        <w:rPr>
          <w:lang w:val="en-US"/>
        </w:rPr>
        <w:t>тражени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доказ</w:t>
      </w:r>
      <w:proofErr w:type="spellEnd"/>
      <w:r w:rsidRPr="002866DC">
        <w:rPr>
          <w:lang w:val="en-US"/>
        </w:rPr>
        <w:t xml:space="preserve"> у </w:t>
      </w:r>
      <w:proofErr w:type="spellStart"/>
      <w:r w:rsidRPr="002866DC">
        <w:rPr>
          <w:lang w:val="en-US"/>
        </w:rPr>
        <w:t>оригиналу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или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овереној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фотокопији</w:t>
      </w:r>
      <w:proofErr w:type="spellEnd"/>
      <w:r w:rsidRPr="002866DC">
        <w:rPr>
          <w:lang w:val="en-US"/>
        </w:rPr>
        <w:t>.</w:t>
      </w:r>
    </w:p>
    <w:p w14:paraId="2C9305AA" w14:textId="77777777" w:rsidR="00EE49F0" w:rsidRPr="002866DC" w:rsidRDefault="00EE49F0" w:rsidP="009A517A">
      <w:pPr>
        <w:jc w:val="both"/>
        <w:rPr>
          <w:lang w:val="sr-Cyrl-CS"/>
        </w:rPr>
      </w:pPr>
      <w:proofErr w:type="spellStart"/>
      <w:r w:rsidRPr="002866DC">
        <w:rPr>
          <w:lang w:val="en-US"/>
        </w:rPr>
        <w:t>Комисија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може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одлучити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да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се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кандидату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изврши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провера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наведене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компетенције</w:t>
      </w:r>
      <w:proofErr w:type="spellEnd"/>
      <w:r w:rsidRPr="002866DC">
        <w:rPr>
          <w:lang w:val="en-US"/>
        </w:rPr>
        <w:t xml:space="preserve">, </w:t>
      </w:r>
      <w:proofErr w:type="spellStart"/>
      <w:r w:rsidRPr="002866DC">
        <w:rPr>
          <w:lang w:val="en-US"/>
        </w:rPr>
        <w:t>ако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увидом</w:t>
      </w:r>
      <w:proofErr w:type="spellEnd"/>
      <w:r w:rsidRPr="002866DC">
        <w:rPr>
          <w:lang w:val="en-US"/>
        </w:rPr>
        <w:t xml:space="preserve"> у </w:t>
      </w:r>
      <w:proofErr w:type="spellStart"/>
      <w:r w:rsidRPr="002866DC">
        <w:rPr>
          <w:lang w:val="en-US"/>
        </w:rPr>
        <w:t>достављени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доказ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не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може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потпуно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да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оцени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поседовање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ове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компетенције</w:t>
      </w:r>
      <w:proofErr w:type="spellEnd"/>
      <w:r w:rsidRPr="002866DC">
        <w:rPr>
          <w:lang w:val="en-US"/>
        </w:rPr>
        <w:t>.</w:t>
      </w:r>
    </w:p>
    <w:p w14:paraId="1F4D1D8E" w14:textId="77777777" w:rsidR="00EE49F0" w:rsidRPr="002866DC" w:rsidRDefault="00EE49F0" w:rsidP="009A517A">
      <w:pPr>
        <w:jc w:val="both"/>
        <w:rPr>
          <w:color w:val="EE0000"/>
          <w:lang w:val="sr-Cyrl-CS"/>
        </w:rPr>
      </w:pPr>
    </w:p>
    <w:p w14:paraId="7DEEC90D" w14:textId="77777777" w:rsidR="00EE49F0" w:rsidRDefault="00EE49F0" w:rsidP="00EE49F0">
      <w:pPr>
        <w:tabs>
          <w:tab w:val="left" w:pos="0"/>
        </w:tabs>
        <w:jc w:val="both"/>
        <w:rPr>
          <w:lang w:val="sr-Cyrl-CS"/>
        </w:rPr>
      </w:pPr>
      <w:r w:rsidRPr="005D090E">
        <w:rPr>
          <w:lang w:val="sr-Cyrl-CS"/>
        </w:rPr>
        <w:t xml:space="preserve">Информације о материјалима за припрему кандидата за проверу посебних функционалних  компетенција могу се наћи на интернет </w:t>
      </w:r>
      <w:r w:rsidRPr="001F4AB3">
        <w:rPr>
          <w:rFonts w:eastAsia="Aptos"/>
          <w:lang w:val="sr-Cyrl-RS"/>
        </w:rPr>
        <w:t xml:space="preserve">презентацији </w:t>
      </w:r>
      <w:r w:rsidRPr="001F4AB3">
        <w:rPr>
          <w:color w:val="000000"/>
          <w:shd w:val="clear" w:color="auto" w:fill="FFFFFF"/>
          <w:lang w:val="sr-Cyrl-CS"/>
        </w:rPr>
        <w:t>К</w:t>
      </w:r>
      <w:r>
        <w:rPr>
          <w:color w:val="000000"/>
          <w:shd w:val="clear" w:color="auto" w:fill="FFFFFF"/>
          <w:lang w:val="sr-Cyrl-CS"/>
        </w:rPr>
        <w:t>омесаријата за избеглице и миграције</w:t>
      </w:r>
      <w:r w:rsidRPr="001F4AB3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Републике Србије </w:t>
      </w:r>
      <w:r>
        <w:rPr>
          <w:color w:val="000000"/>
          <w:lang w:val="en-US"/>
        </w:rPr>
        <w:t>(</w:t>
      </w:r>
      <w:hyperlink r:id="rId9" w:history="1">
        <w:r w:rsidRPr="00C133B0">
          <w:rPr>
            <w:rStyle w:val="Hyperlink"/>
            <w:rFonts w:eastAsiaTheme="majorEastAsia"/>
            <w:lang w:val="en-US"/>
          </w:rPr>
          <w:t>www.kirs</w:t>
        </w:r>
        <w:r w:rsidRPr="00C133B0">
          <w:rPr>
            <w:rStyle w:val="Hyperlink"/>
            <w:rFonts w:eastAsiaTheme="majorEastAsia"/>
            <w:lang w:val="sr-Cyrl-CS"/>
          </w:rPr>
          <w:t>.gov.rs</w:t>
        </w:r>
      </w:hyperlink>
      <w:r>
        <w:rPr>
          <w:lang w:val="en-US"/>
        </w:rPr>
        <w:t>).</w:t>
      </w:r>
    </w:p>
    <w:p w14:paraId="4CA3FEB5" w14:textId="77777777" w:rsidR="00EE49F0" w:rsidRDefault="00EE49F0" w:rsidP="00EE49F0">
      <w:pPr>
        <w:tabs>
          <w:tab w:val="left" w:pos="0"/>
        </w:tabs>
        <w:jc w:val="both"/>
        <w:rPr>
          <w:lang w:val="sr-Cyrl-CS"/>
        </w:rPr>
      </w:pPr>
    </w:p>
    <w:p w14:paraId="27550DFF" w14:textId="5E2559CD" w:rsidR="00EE49F0" w:rsidRPr="002D6E02" w:rsidRDefault="00EE49F0" w:rsidP="00EE49F0">
      <w:pPr>
        <w:jc w:val="both"/>
        <w:rPr>
          <w:b/>
          <w:bCs/>
          <w:lang w:val="sr-Cyrl-CS"/>
        </w:rPr>
      </w:pPr>
      <w:r w:rsidRPr="002D6E02">
        <w:rPr>
          <w:b/>
          <w:bCs/>
          <w:lang w:val="sr-Cyrl-CS"/>
        </w:rPr>
        <w:t xml:space="preserve">Провера понашајних компетенција </w:t>
      </w:r>
    </w:p>
    <w:p w14:paraId="0506CA87" w14:textId="77777777" w:rsidR="00EE49F0" w:rsidRDefault="00EE49F0" w:rsidP="00EE49F0">
      <w:pPr>
        <w:jc w:val="both"/>
        <w:rPr>
          <w:lang w:val="sr-Cyrl-CS"/>
        </w:rPr>
      </w:pPr>
    </w:p>
    <w:p w14:paraId="70945D2E" w14:textId="77777777" w:rsidR="00EE49F0" w:rsidRDefault="00EE49F0" w:rsidP="00EE49F0">
      <w:pPr>
        <w:jc w:val="both"/>
        <w:rPr>
          <w:lang w:val="sr-Cyrl-CS"/>
        </w:rPr>
      </w:pPr>
      <w:r>
        <w:rPr>
          <w:lang w:val="sr-Cyrl-CS"/>
        </w:rPr>
        <w:t>Понашајне компетенције (</w:t>
      </w:r>
      <w:r w:rsidRPr="006D6183">
        <w:rPr>
          <w:lang w:val="sr-Cyrl-CS"/>
        </w:rPr>
        <w:t>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</w:t>
      </w:r>
      <w:r>
        <w:rPr>
          <w:lang w:val="sr-Cyrl-CS"/>
        </w:rPr>
        <w:t>, управљање људским ресурсима)</w:t>
      </w:r>
      <w:r w:rsidRPr="006D6183">
        <w:rPr>
          <w:lang w:val="sr-Cyrl-CS"/>
        </w:rPr>
        <w:t xml:space="preserve"> - провераваће се путем психометријских тестова и интервјуа базираног на компетенцијама.</w:t>
      </w:r>
    </w:p>
    <w:p w14:paraId="06C79A23" w14:textId="77777777" w:rsidR="00EE49F0" w:rsidRPr="002D6E02" w:rsidRDefault="00EE49F0" w:rsidP="00EE49F0">
      <w:pPr>
        <w:ind w:right="-87"/>
        <w:jc w:val="both"/>
        <w:rPr>
          <w:shd w:val="clear" w:color="auto" w:fill="FFFFFF"/>
          <w:lang w:val="sr-Cyrl-CS"/>
        </w:rPr>
      </w:pPr>
    </w:p>
    <w:p w14:paraId="3270DDE6" w14:textId="20B9305D" w:rsidR="00EE49F0" w:rsidRPr="001032A7" w:rsidRDefault="00EE49F0" w:rsidP="00EE49F0">
      <w:pPr>
        <w:jc w:val="both"/>
        <w:rPr>
          <w:rFonts w:eastAsia="Calibri"/>
          <w:lang w:val="sr-Cyrl-RS"/>
        </w:rPr>
      </w:pPr>
      <w:r w:rsidRPr="001032A7">
        <w:rPr>
          <w:rFonts w:eastAsia="Calibri"/>
          <w:b/>
          <w:lang w:val="sr-Cyrl-RS"/>
        </w:rPr>
        <w:t>Интервју са комисијом:</w:t>
      </w:r>
      <w:r w:rsidRPr="001032A7">
        <w:rPr>
          <w:rFonts w:eastAsia="Calibri"/>
          <w:lang w:val="sr-Cyrl-RS"/>
        </w:rPr>
        <w:t xml:space="preserve"> Процена мотивације за рад на радном месту и прихватање вредности државних органа провераваће се путем интервјуа са комисијом (усмено).</w:t>
      </w:r>
    </w:p>
    <w:p w14:paraId="2EFD8856" w14:textId="77777777" w:rsidR="00EE49F0" w:rsidRPr="001032A7" w:rsidRDefault="00EE49F0" w:rsidP="00EE49F0">
      <w:pPr>
        <w:jc w:val="both"/>
        <w:rPr>
          <w:rFonts w:eastAsia="Calibri"/>
          <w:lang w:val="sr-Cyrl-RS"/>
        </w:rPr>
      </w:pPr>
    </w:p>
    <w:p w14:paraId="4F642588" w14:textId="2DB6738B" w:rsidR="00EE49F0" w:rsidRDefault="00EE49F0" w:rsidP="00EE49F0">
      <w:pPr>
        <w:jc w:val="both"/>
        <w:rPr>
          <w:bCs/>
          <w:bdr w:val="none" w:sz="0" w:space="0" w:color="auto" w:frame="1"/>
          <w:lang w:val="sr-Cyrl-CS"/>
        </w:rPr>
      </w:pPr>
      <w:r w:rsidRPr="00953FF4">
        <w:rPr>
          <w:rStyle w:val="Strong"/>
          <w:rFonts w:eastAsiaTheme="majorEastAsia"/>
          <w:bdr w:val="none" w:sz="0" w:space="0" w:color="auto" w:frame="1"/>
        </w:rPr>
        <w:lastRenderedPageBreak/>
        <w:t xml:space="preserve">VI 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 xml:space="preserve">Адреса на коју се подноси попуњен образац пријаве на интерни конкурс: </w:t>
      </w:r>
      <w:r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 xml:space="preserve">Образац </w:t>
      </w:r>
      <w:r>
        <w:rPr>
          <w:bCs/>
          <w:bdr w:val="none" w:sz="0" w:space="0" w:color="auto" w:frame="1"/>
          <w:lang w:val="sr-Cyrl-CS"/>
        </w:rPr>
        <w:t>п</w:t>
      </w:r>
      <w:r w:rsidRPr="004015FE">
        <w:rPr>
          <w:bCs/>
          <w:bdr w:val="none" w:sz="0" w:space="0" w:color="auto" w:frame="1"/>
          <w:lang w:val="sr-Cyrl-CS"/>
        </w:rPr>
        <w:t>ријаве на конкурс шаљ</w:t>
      </w:r>
      <w:r>
        <w:rPr>
          <w:bCs/>
          <w:bdr w:val="none" w:sz="0" w:space="0" w:color="auto" w:frame="1"/>
          <w:lang w:val="sr-Cyrl-CS"/>
        </w:rPr>
        <w:t>е</w:t>
      </w:r>
      <w:r w:rsidRPr="004015FE">
        <w:rPr>
          <w:bCs/>
          <w:bdr w:val="none" w:sz="0" w:space="0" w:color="auto" w:frame="1"/>
          <w:lang w:val="sr-Cyrl-CS"/>
        </w:rPr>
        <w:t xml:space="preserve"> се поштом или </w:t>
      </w:r>
      <w:r>
        <w:rPr>
          <w:bCs/>
          <w:bdr w:val="none" w:sz="0" w:space="0" w:color="auto" w:frame="1"/>
          <w:lang w:val="sr-Cyrl-CS"/>
        </w:rPr>
        <w:t xml:space="preserve">се </w:t>
      </w:r>
      <w:r w:rsidRPr="004015FE">
        <w:rPr>
          <w:bCs/>
          <w:bdr w:val="none" w:sz="0" w:space="0" w:color="auto" w:frame="1"/>
          <w:lang w:val="sr-Cyrl-CS"/>
        </w:rPr>
        <w:t>предај</w:t>
      </w:r>
      <w:r>
        <w:rPr>
          <w:bCs/>
          <w:bdr w:val="none" w:sz="0" w:space="0" w:color="auto" w:frame="1"/>
          <w:lang w:val="sr-Cyrl-CS"/>
        </w:rPr>
        <w:t>е</w:t>
      </w:r>
      <w:r w:rsidRPr="004015FE">
        <w:rPr>
          <w:bCs/>
          <w:bdr w:val="none" w:sz="0" w:space="0" w:color="auto" w:frame="1"/>
          <w:lang w:val="sr-Cyrl-CS"/>
        </w:rPr>
        <w:t xml:space="preserve"> непосредно на писарници Комесаријата за избеглице и миграције</w:t>
      </w:r>
      <w:r w:rsidRPr="00725D3A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Републике Србије</w:t>
      </w:r>
      <w:r w:rsidRPr="004015FE">
        <w:rPr>
          <w:bCs/>
          <w:bdr w:val="none" w:sz="0" w:space="0" w:color="auto" w:frame="1"/>
          <w:lang w:val="sr-Cyrl-CS"/>
        </w:rPr>
        <w:t>, Народних хероја 4</w:t>
      </w:r>
      <w:r w:rsidR="001E22B7">
        <w:rPr>
          <w:bCs/>
          <w:bdr w:val="none" w:sz="0" w:space="0" w:color="auto" w:frame="1"/>
          <w:lang w:val="sr-Cyrl-CS"/>
        </w:rPr>
        <w:t>,</w:t>
      </w:r>
      <w:r w:rsidRPr="004015FE">
        <w:rPr>
          <w:bCs/>
          <w:bdr w:val="none" w:sz="0" w:space="0" w:color="auto" w:frame="1"/>
          <w:lang w:val="sr-Cyrl-CS"/>
        </w:rPr>
        <w:t xml:space="preserve"> 11070</w:t>
      </w:r>
      <w:r w:rsidRPr="004015FE">
        <w:rPr>
          <w:bCs/>
          <w:bdr w:val="none" w:sz="0" w:space="0" w:color="auto" w:frame="1"/>
          <w:lang w:val="en-US"/>
        </w:rPr>
        <w:t xml:space="preserve"> </w:t>
      </w:r>
      <w:proofErr w:type="spellStart"/>
      <w:r w:rsidRPr="004015FE">
        <w:rPr>
          <w:bCs/>
          <w:bdr w:val="none" w:sz="0" w:space="0" w:color="auto" w:frame="1"/>
          <w:lang w:val="en-US"/>
        </w:rPr>
        <w:t>Нови</w:t>
      </w:r>
      <w:proofErr w:type="spellEnd"/>
      <w:r w:rsidRPr="004015FE">
        <w:rPr>
          <w:bCs/>
          <w:bdr w:val="none" w:sz="0" w:space="0" w:color="auto" w:frame="1"/>
          <w:lang w:val="en-US"/>
        </w:rPr>
        <w:t xml:space="preserve"> </w:t>
      </w:r>
      <w:proofErr w:type="spellStart"/>
      <w:r w:rsidRPr="004015FE">
        <w:rPr>
          <w:bCs/>
          <w:bdr w:val="none" w:sz="0" w:space="0" w:color="auto" w:frame="1"/>
          <w:lang w:val="en-US"/>
        </w:rPr>
        <w:t>Београд</w:t>
      </w:r>
      <w:proofErr w:type="spellEnd"/>
      <w:r w:rsidRPr="004015FE">
        <w:rPr>
          <w:bCs/>
          <w:bdr w:val="none" w:sz="0" w:space="0" w:color="auto" w:frame="1"/>
          <w:lang w:val="sr-Cyrl-CS"/>
        </w:rPr>
        <w:t>,</w:t>
      </w:r>
      <w:r w:rsidRPr="004015FE">
        <w:rPr>
          <w:bCs/>
          <w:bdr w:val="none" w:sz="0" w:space="0" w:color="auto" w:frame="1"/>
          <w:lang w:val="en-US"/>
        </w:rPr>
        <w:t xml:space="preserve"> </w:t>
      </w:r>
      <w:r w:rsidRPr="004015FE">
        <w:rPr>
          <w:bCs/>
          <w:bdr w:val="none" w:sz="0" w:space="0" w:color="auto" w:frame="1"/>
          <w:lang w:val="sr-Cyrl-CS"/>
        </w:rPr>
        <w:t xml:space="preserve">са назнаком „За </w:t>
      </w:r>
      <w:r>
        <w:rPr>
          <w:bCs/>
          <w:bdr w:val="none" w:sz="0" w:space="0" w:color="auto" w:frame="1"/>
          <w:lang w:val="sr-Cyrl-CS"/>
        </w:rPr>
        <w:t>интерни</w:t>
      </w:r>
      <w:r w:rsidRPr="004015FE">
        <w:rPr>
          <w:bCs/>
          <w:bdr w:val="none" w:sz="0" w:space="0" w:color="auto" w:frame="1"/>
          <w:lang w:val="sr-Cyrl-CS"/>
        </w:rPr>
        <w:t xml:space="preserve"> конкурс</w:t>
      </w:r>
      <w:r>
        <w:rPr>
          <w:bCs/>
          <w:bdr w:val="none" w:sz="0" w:space="0" w:color="auto" w:frame="1"/>
          <w:lang w:val="sr-Cyrl-CS"/>
        </w:rPr>
        <w:t xml:space="preserve"> – попуњавање извршилачког радног места</w:t>
      </w:r>
      <w:r w:rsidRPr="004015FE">
        <w:rPr>
          <w:bCs/>
          <w:bdr w:val="none" w:sz="0" w:space="0" w:color="auto" w:frame="1"/>
          <w:lang w:val="sr-Cyrl-CS"/>
        </w:rPr>
        <w:t>”.</w:t>
      </w:r>
    </w:p>
    <w:p w14:paraId="5000A786" w14:textId="77777777" w:rsidR="00EE49F0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4427A6B5" w14:textId="77777777" w:rsidR="00EE49F0" w:rsidRPr="00AF559E" w:rsidRDefault="00EE49F0" w:rsidP="00EE49F0">
      <w:pPr>
        <w:tabs>
          <w:tab w:val="left" w:pos="9720"/>
        </w:tabs>
        <w:jc w:val="both"/>
        <w:rPr>
          <w:lang w:val="sr-Latn-CS"/>
        </w:rPr>
      </w:pPr>
      <w:bookmarkStart w:id="6" w:name="_Hlk202950204"/>
      <w:r w:rsidRPr="00953FF4">
        <w:rPr>
          <w:rStyle w:val="Strong"/>
          <w:rFonts w:eastAsiaTheme="majorEastAsia"/>
          <w:bdr w:val="none" w:sz="0" w:space="0" w:color="auto" w:frame="1"/>
          <w:lang w:val="sr-Latn-CS"/>
        </w:rPr>
        <w:t>VII</w:t>
      </w:r>
      <w:bookmarkEnd w:id="6"/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Лиц</w:t>
      </w:r>
      <w:proofErr w:type="spellEnd"/>
      <w:r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кој</w:t>
      </w:r>
      <w:proofErr w:type="spellEnd"/>
      <w:r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>је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задужен</w:t>
      </w:r>
      <w:proofErr w:type="spellEnd"/>
      <w:r>
        <w:rPr>
          <w:rStyle w:val="Strong"/>
          <w:rFonts w:eastAsiaTheme="majorEastAsia"/>
          <w:bdr w:val="none" w:sz="0" w:space="0" w:color="auto" w:frame="1"/>
          <w:lang w:val="sr-Cyrl-CS"/>
        </w:rPr>
        <w:t>о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давање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обавештења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о интерном конкурсу:</w:t>
      </w:r>
      <w:r w:rsidRPr="00953FF4">
        <w:rPr>
          <w:bdr w:val="none" w:sz="0" w:space="0" w:color="auto" w:frame="1"/>
          <w:lang w:val="sr-Cyrl-CS"/>
        </w:rPr>
        <w:t xml:space="preserve"> </w:t>
      </w:r>
      <w:r w:rsidRPr="0082144F">
        <w:rPr>
          <w:bdr w:val="none" w:sz="0" w:space="0" w:color="auto" w:frame="1"/>
          <w:lang w:val="sr-Cyrl-CS"/>
        </w:rPr>
        <w:t xml:space="preserve">Невенка Ристић, </w:t>
      </w:r>
      <w:r w:rsidRPr="0082144F">
        <w:rPr>
          <w:lang w:val="sr-Cyrl-CS"/>
        </w:rPr>
        <w:t>контакт телефон: 011/</w:t>
      </w:r>
      <w:r w:rsidRPr="0082144F">
        <w:rPr>
          <w:lang w:val="en-US"/>
        </w:rPr>
        <w:t>285-7578</w:t>
      </w:r>
      <w:r w:rsidRPr="0082144F">
        <w:rPr>
          <w:lang w:val="sr-Cyrl-CS"/>
        </w:rPr>
        <w:t>.</w:t>
      </w:r>
    </w:p>
    <w:p w14:paraId="40333E3A" w14:textId="77777777" w:rsidR="00EE49F0" w:rsidRPr="00953FF4" w:rsidRDefault="00EE49F0" w:rsidP="00EE49F0">
      <w:pPr>
        <w:tabs>
          <w:tab w:val="left" w:pos="9720"/>
        </w:tabs>
        <w:jc w:val="both"/>
      </w:pPr>
      <w:r w:rsidRPr="00953FF4">
        <w:t> </w:t>
      </w:r>
    </w:p>
    <w:p w14:paraId="08E7140F" w14:textId="5B0DAFFF" w:rsidR="00EE49F0" w:rsidRPr="002D6E02" w:rsidRDefault="00EE49F0" w:rsidP="00EE49F0">
      <w:pPr>
        <w:tabs>
          <w:tab w:val="left" w:pos="9720"/>
        </w:tabs>
        <w:jc w:val="both"/>
        <w:rPr>
          <w:b/>
          <w:bCs/>
          <w:bdr w:val="none" w:sz="0" w:space="0" w:color="auto" w:frame="1"/>
          <w:lang w:val="sr-Cyrl-CS"/>
        </w:rPr>
      </w:pPr>
      <w:r w:rsidRPr="00953FF4">
        <w:rPr>
          <w:rStyle w:val="Strong"/>
          <w:rFonts w:eastAsiaTheme="majorEastAsia"/>
          <w:bdr w:val="none" w:sz="0" w:space="0" w:color="auto" w:frame="1"/>
          <w:lang w:val="sr-Latn-CS"/>
        </w:rPr>
        <w:t>VIII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>Датум оглашавања</w:t>
      </w:r>
      <w:r w:rsidRPr="002D6E0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 xml:space="preserve">: </w:t>
      </w:r>
      <w:r w:rsidR="00E14BCC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19</w:t>
      </w:r>
      <w:r w:rsidRPr="002D6E0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. новембар 2025. године.</w:t>
      </w:r>
    </w:p>
    <w:p w14:paraId="23F946E3" w14:textId="77777777" w:rsidR="00EE49F0" w:rsidRDefault="00EE49F0" w:rsidP="00EE49F0">
      <w:pPr>
        <w:tabs>
          <w:tab w:val="left" w:pos="9720"/>
        </w:tabs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2D213839" w14:textId="7B6F31B2" w:rsidR="00EE49F0" w:rsidRPr="00953FF4" w:rsidRDefault="00EE49F0" w:rsidP="00EE49F0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C57272">
        <w:rPr>
          <w:rStyle w:val="Strong"/>
          <w:rFonts w:eastAsiaTheme="majorEastAsia"/>
          <w:bdr w:val="none" w:sz="0" w:space="0" w:color="auto" w:frame="1"/>
        </w:rPr>
        <w:t>IX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Рок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подношење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пријава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на интерни конкурс</w:t>
      </w:r>
      <w:r w:rsidRPr="00953FF4">
        <w:t xml:space="preserve"> </w:t>
      </w:r>
      <w:r w:rsidRPr="00953FF4">
        <w:rPr>
          <w:rFonts w:eastAsiaTheme="minorHAnsi"/>
          <w:lang w:val="sr-Cyrl-RS"/>
        </w:rPr>
        <w:t>је осам дана и почиње да тече</w:t>
      </w:r>
      <w:r>
        <w:rPr>
          <w:rFonts w:eastAsiaTheme="minorHAnsi"/>
          <w:lang w:val="sr-Cyrl-RS"/>
        </w:rPr>
        <w:t xml:space="preserve"> </w:t>
      </w:r>
      <w:r w:rsidR="00E14BCC">
        <w:rPr>
          <w:rFonts w:eastAsiaTheme="minorHAnsi"/>
          <w:lang w:val="sr-Cyrl-RS"/>
        </w:rPr>
        <w:t>20</w:t>
      </w:r>
      <w:r>
        <w:rPr>
          <w:rFonts w:eastAsiaTheme="minorHAnsi"/>
          <w:lang w:val="sr-Cyrl-RS"/>
        </w:rPr>
        <w:t xml:space="preserve">. новембра 2025. године </w:t>
      </w:r>
      <w:r w:rsidRPr="00953FF4">
        <w:rPr>
          <w:rFonts w:eastAsiaTheme="minorHAnsi"/>
          <w:lang w:val="sr-Cyrl-RS"/>
        </w:rPr>
        <w:t>и истиче</w:t>
      </w:r>
      <w:r>
        <w:rPr>
          <w:rFonts w:eastAsiaTheme="minorHAnsi"/>
          <w:lang w:val="sr-Cyrl-RS"/>
        </w:rPr>
        <w:t xml:space="preserve"> </w:t>
      </w:r>
      <w:r w:rsidR="00E14BCC">
        <w:rPr>
          <w:rFonts w:eastAsiaTheme="minorHAnsi"/>
          <w:lang w:val="sr-Cyrl-RS"/>
        </w:rPr>
        <w:t>27</w:t>
      </w:r>
      <w:r>
        <w:rPr>
          <w:rFonts w:eastAsiaTheme="minorHAnsi"/>
          <w:lang w:val="sr-Cyrl-RS"/>
        </w:rPr>
        <w:t>. новембра 2025. године</w:t>
      </w:r>
      <w:r w:rsidRPr="00953FF4">
        <w:rPr>
          <w:rFonts w:eastAsiaTheme="minorHAnsi"/>
          <w:lang w:val="sr-Cyrl-RS"/>
        </w:rPr>
        <w:t>.</w:t>
      </w:r>
    </w:p>
    <w:p w14:paraId="6E76C0AA" w14:textId="77777777" w:rsidR="00EE49F0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5CCA316B" w14:textId="77777777" w:rsidR="00EE49F0" w:rsidRPr="00C57272" w:rsidRDefault="00EE49F0" w:rsidP="00EE49F0">
      <w:pPr>
        <w:jc w:val="both"/>
      </w:pP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r w:rsidRPr="00C5727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C57272">
        <w:rPr>
          <w:rStyle w:val="Strong"/>
          <w:rFonts w:eastAsiaTheme="majorEastAsia"/>
          <w:bdr w:val="none" w:sz="0" w:space="0" w:color="auto" w:frame="1"/>
        </w:rPr>
        <w:t>Пријава</w:t>
      </w:r>
      <w:proofErr w:type="spellEnd"/>
      <w:r w:rsidRPr="00C5727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C57272">
        <w:rPr>
          <w:rStyle w:val="Strong"/>
          <w:rFonts w:eastAsiaTheme="majorEastAsia"/>
          <w:bdr w:val="none" w:sz="0" w:space="0" w:color="auto" w:frame="1"/>
        </w:rPr>
        <w:t>на</w:t>
      </w:r>
      <w:proofErr w:type="spellEnd"/>
      <w:r w:rsidRPr="00C5727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C57272">
        <w:rPr>
          <w:rStyle w:val="Strong"/>
          <w:rFonts w:eastAsiaTheme="majorEastAsia"/>
          <w:bdr w:val="none" w:sz="0" w:space="0" w:color="auto" w:frame="1"/>
        </w:rPr>
        <w:t>интерни</w:t>
      </w:r>
      <w:proofErr w:type="spellEnd"/>
      <w:r w:rsidRPr="00C5727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C57272">
        <w:rPr>
          <w:rStyle w:val="Strong"/>
          <w:rFonts w:eastAsiaTheme="majorEastAsia"/>
          <w:bdr w:val="none" w:sz="0" w:space="0" w:color="auto" w:frame="1"/>
        </w:rPr>
        <w:t>конкурс</w:t>
      </w:r>
      <w:proofErr w:type="spellEnd"/>
      <w:r w:rsidRPr="00C57272">
        <w:t> </w:t>
      </w:r>
      <w:r w:rsidRPr="00C57272">
        <w:rPr>
          <w:lang w:val="sr-Cyrl-CS"/>
        </w:rPr>
        <w:t xml:space="preserve"> </w:t>
      </w:r>
      <w:r w:rsidRPr="00C57272">
        <w:rPr>
          <w:lang w:val="sr-Cyrl-RS"/>
        </w:rPr>
        <w:t>врши</w:t>
      </w:r>
      <w:r w:rsidRPr="00C57272">
        <w:rPr>
          <w:lang w:val="sr-Cyrl-CS"/>
        </w:rPr>
        <w:t xml:space="preserve"> </w:t>
      </w:r>
      <w:r w:rsidRPr="00C57272">
        <w:rPr>
          <w:bCs/>
          <w:bdr w:val="none" w:sz="0" w:space="0" w:color="auto" w:frame="1"/>
          <w:shd w:val="clear" w:color="auto" w:fill="FFFFFF"/>
          <w:lang w:val="sr-Cyrl-CS"/>
        </w:rPr>
        <w:t>се</w:t>
      </w:r>
      <w:r w:rsidRPr="00C57272">
        <w:rPr>
          <w:bCs/>
          <w:bdr w:val="none" w:sz="0" w:space="0" w:color="auto" w:frame="1"/>
          <w:shd w:val="clear" w:color="auto" w:fill="FFFFFF"/>
        </w:rPr>
        <w:t xml:space="preserve"> </w:t>
      </w:r>
      <w:r w:rsidRPr="00F72F78">
        <w:rPr>
          <w:lang w:val="sr-Cyrl-RS"/>
        </w:rPr>
        <w:t xml:space="preserve">на Обрасцу пријаве који је доступан на интернет презентацији Службе за управљање кадровима </w:t>
      </w:r>
      <w:r>
        <w:fldChar w:fldCharType="begin"/>
      </w:r>
      <w:r>
        <w:instrText>HYPERLINK "http://www.suk.gov.rs"</w:instrText>
      </w:r>
      <w:r>
        <w:fldChar w:fldCharType="separate"/>
      </w:r>
      <w:r w:rsidRPr="001F4AB3">
        <w:rPr>
          <w:rStyle w:val="Hyperlink"/>
          <w:rFonts w:eastAsiaTheme="majorEastAsia"/>
          <w:lang w:val="sr-Cyrl-RS"/>
        </w:rPr>
        <w:t>www.suk.gov.rs</w:t>
      </w:r>
      <w:r>
        <w:fldChar w:fldCharType="end"/>
      </w:r>
      <w:r w:rsidRPr="001F4AB3">
        <w:rPr>
          <w:rStyle w:val="Hyperlink"/>
          <w:rFonts w:eastAsiaTheme="majorEastAsia"/>
          <w:color w:val="0D0D0D"/>
          <w:lang w:val="sr-Cyrl-RS"/>
        </w:rPr>
        <w:t>,</w:t>
      </w:r>
      <w:r w:rsidRPr="00DC2080">
        <w:rPr>
          <w:rStyle w:val="Hyperlink"/>
          <w:rFonts w:eastAsiaTheme="majorEastAsia"/>
          <w:color w:val="0D0D0D"/>
          <w:lang w:val="sr-Cyrl-RS"/>
        </w:rPr>
        <w:t xml:space="preserve"> на</w:t>
      </w:r>
      <w:r w:rsidRPr="001F4AB3">
        <w:rPr>
          <w:lang w:val="sr-Cyrl-RS"/>
        </w:rPr>
        <w:t xml:space="preserve"> </w:t>
      </w:r>
      <w:r w:rsidRPr="001F4AB3">
        <w:rPr>
          <w:rFonts w:eastAsia="Aptos"/>
          <w:lang w:val="sr-Cyrl-RS"/>
        </w:rPr>
        <w:t xml:space="preserve">интернет презентацији </w:t>
      </w:r>
      <w:r>
        <w:rPr>
          <w:color w:val="000000"/>
          <w:shd w:val="clear" w:color="auto" w:fill="FFFFFF"/>
          <w:lang w:val="sr-Cyrl-CS"/>
        </w:rPr>
        <w:t>Комесаријата за избеглице и миграције</w:t>
      </w:r>
      <w:r w:rsidRPr="00901BAD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Републике Србије</w:t>
      </w:r>
      <w:r w:rsidRPr="001F4AB3">
        <w:rPr>
          <w:color w:val="000000"/>
          <w:lang w:val="sr-Cyrl-CS"/>
        </w:rPr>
        <w:t xml:space="preserve"> </w:t>
      </w:r>
      <w:hyperlink r:id="rId10" w:history="1">
        <w:r w:rsidRPr="00C133B0">
          <w:rPr>
            <w:rStyle w:val="Hyperlink"/>
            <w:rFonts w:eastAsiaTheme="majorEastAsia"/>
            <w:lang w:val="en-US"/>
          </w:rPr>
          <w:t>www.kirs</w:t>
        </w:r>
        <w:r w:rsidRPr="00C133B0">
          <w:rPr>
            <w:rStyle w:val="Hyperlink"/>
            <w:rFonts w:eastAsiaTheme="majorEastAsia"/>
            <w:lang w:val="sr-Cyrl-CS"/>
          </w:rPr>
          <w:t>.gov.rs</w:t>
        </w:r>
      </w:hyperlink>
      <w:r w:rsidRPr="00F72F78">
        <w:rPr>
          <w:color w:val="000000"/>
          <w:lang w:val="sr-Cyrl-CS"/>
        </w:rPr>
        <w:t xml:space="preserve"> </w:t>
      </w:r>
      <w:proofErr w:type="spellStart"/>
      <w:r w:rsidRPr="00F72F78">
        <w:t>или</w:t>
      </w:r>
      <w:proofErr w:type="spellEnd"/>
      <w:r w:rsidRPr="00F72F78">
        <w:t xml:space="preserve"> у </w:t>
      </w:r>
      <w:proofErr w:type="spellStart"/>
      <w:r w:rsidRPr="00F72F78">
        <w:t>штампаној</w:t>
      </w:r>
      <w:proofErr w:type="spellEnd"/>
      <w:r w:rsidRPr="00F72F78">
        <w:t xml:space="preserve"> </w:t>
      </w:r>
      <w:proofErr w:type="spellStart"/>
      <w:r w:rsidRPr="00F72F78">
        <w:t>верзији</w:t>
      </w:r>
      <w:proofErr w:type="spellEnd"/>
      <w:r>
        <w:rPr>
          <w:lang w:val="sr-Cyrl-RS"/>
        </w:rPr>
        <w:t>,</w:t>
      </w:r>
      <w:r w:rsidRPr="00F72F78">
        <w:t xml:space="preserve"> </w:t>
      </w:r>
      <w:proofErr w:type="spellStart"/>
      <w:r w:rsidRPr="00036F90">
        <w:t>на</w:t>
      </w:r>
      <w:proofErr w:type="spellEnd"/>
      <w:r w:rsidRPr="00036F90">
        <w:t xml:space="preserve"> </w:t>
      </w:r>
      <w:proofErr w:type="spellStart"/>
      <w:r w:rsidRPr="00036F90">
        <w:t>писарници</w:t>
      </w:r>
      <w:proofErr w:type="spellEnd"/>
      <w:r w:rsidRPr="00036F90">
        <w:t xml:space="preserve"> </w:t>
      </w:r>
      <w:r>
        <w:rPr>
          <w:color w:val="000000"/>
          <w:shd w:val="clear" w:color="auto" w:fill="FFFFFF"/>
          <w:lang w:val="sr-Cyrl-CS"/>
        </w:rPr>
        <w:t>Комесаријата за избеглице и миграције</w:t>
      </w:r>
      <w:r w:rsidRPr="00901BAD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Републике Србије</w:t>
      </w:r>
      <w:r>
        <w:rPr>
          <w:color w:val="000000"/>
          <w:shd w:val="clear" w:color="auto" w:fill="FFFFFF"/>
          <w:lang w:val="en-US"/>
        </w:rPr>
        <w:t xml:space="preserve">, </w:t>
      </w:r>
      <w:r w:rsidRPr="004015FE">
        <w:rPr>
          <w:bCs/>
          <w:bdr w:val="none" w:sz="0" w:space="0" w:color="auto" w:frame="1"/>
          <w:shd w:val="clear" w:color="auto" w:fill="FFFFFF"/>
          <w:lang w:val="sr-Cyrl-RS"/>
        </w:rPr>
        <w:t>Нови Београд,</w:t>
      </w:r>
      <w:r>
        <w:rPr>
          <w:bCs/>
          <w:bdr w:val="none" w:sz="0" w:space="0" w:color="auto" w:frame="1"/>
          <w:shd w:val="clear" w:color="auto" w:fill="FFFFFF"/>
          <w:lang w:val="en-US"/>
        </w:rPr>
        <w:t xml:space="preserve"> </w:t>
      </w:r>
      <w:r w:rsidRPr="004015FE">
        <w:rPr>
          <w:bCs/>
          <w:bdr w:val="none" w:sz="0" w:space="0" w:color="auto" w:frame="1"/>
          <w:shd w:val="clear" w:color="auto" w:fill="FFFFFF"/>
          <w:lang w:val="sr-Cyrl-RS"/>
        </w:rPr>
        <w:t>Народних хероја 4</w:t>
      </w:r>
      <w:r>
        <w:rPr>
          <w:bCs/>
          <w:bdr w:val="none" w:sz="0" w:space="0" w:color="auto" w:frame="1"/>
          <w:shd w:val="clear" w:color="auto" w:fill="FFFFFF"/>
          <w:lang w:val="en-US"/>
        </w:rPr>
        <w:t>.</w:t>
      </w:r>
      <w:r>
        <w:rPr>
          <w:bCs/>
          <w:bdr w:val="none" w:sz="0" w:space="0" w:color="auto" w:frame="1"/>
          <w:shd w:val="clear" w:color="auto" w:fill="FFFFFF"/>
          <w:lang w:val="sr-Cyrl-CS"/>
        </w:rPr>
        <w:t xml:space="preserve"> </w:t>
      </w:r>
      <w:proofErr w:type="spellStart"/>
      <w:r w:rsidRPr="00C57272">
        <w:rPr>
          <w:shd w:val="clear" w:color="auto" w:fill="FFFFFF"/>
        </w:rPr>
        <w:t>Приликом</w:t>
      </w:r>
      <w:proofErr w:type="spellEnd"/>
      <w:r w:rsidRPr="00C57272">
        <w:rPr>
          <w:shd w:val="clear" w:color="auto" w:fill="FFFFFF"/>
        </w:rPr>
        <w:t xml:space="preserve"> </w:t>
      </w:r>
      <w:r w:rsidRPr="00C57272">
        <w:rPr>
          <w:shd w:val="clear" w:color="auto" w:fill="FFFFFF"/>
          <w:lang w:val="sr-Cyrl-CS"/>
        </w:rPr>
        <w:t>подношењ</w:t>
      </w:r>
      <w:r>
        <w:rPr>
          <w:shd w:val="clear" w:color="auto" w:fill="FFFFFF"/>
          <w:lang w:val="sr-Cyrl-CS"/>
        </w:rPr>
        <w:t>а</w:t>
      </w:r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пријаве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на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интерни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конкурс</w:t>
      </w:r>
      <w:proofErr w:type="spellEnd"/>
      <w:r w:rsidRPr="00C57272">
        <w:rPr>
          <w:shd w:val="clear" w:color="auto" w:fill="FFFFFF"/>
        </w:rPr>
        <w:t xml:space="preserve">, </w:t>
      </w:r>
      <w:proofErr w:type="spellStart"/>
      <w:r w:rsidRPr="00C57272">
        <w:rPr>
          <w:shd w:val="clear" w:color="auto" w:fill="FFFFFF"/>
        </w:rPr>
        <w:t>пријава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добија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шифру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под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којом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подносилац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пријаве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учествује</w:t>
      </w:r>
      <w:proofErr w:type="spellEnd"/>
      <w:r w:rsidRPr="00C57272">
        <w:rPr>
          <w:shd w:val="clear" w:color="auto" w:fill="FFFFFF"/>
        </w:rPr>
        <w:t xml:space="preserve"> у </w:t>
      </w:r>
      <w:proofErr w:type="spellStart"/>
      <w:r w:rsidRPr="00C57272">
        <w:rPr>
          <w:shd w:val="clear" w:color="auto" w:fill="FFFFFF"/>
        </w:rPr>
        <w:t>даљем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изборном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поступку</w:t>
      </w:r>
      <w:proofErr w:type="spellEnd"/>
      <w:r w:rsidRPr="00C57272">
        <w:rPr>
          <w:shd w:val="clear" w:color="auto" w:fill="FFFFFF"/>
        </w:rPr>
        <w:t xml:space="preserve">. </w:t>
      </w:r>
    </w:p>
    <w:p w14:paraId="53D6B2DB" w14:textId="77777777" w:rsidR="00EE49F0" w:rsidRPr="00953FF4" w:rsidRDefault="00EE49F0" w:rsidP="00EE49F0">
      <w:pPr>
        <w:shd w:val="clear" w:color="auto" w:fill="FFFFFF"/>
        <w:jc w:val="both"/>
        <w:textAlignment w:val="baseline"/>
      </w:pPr>
      <w:proofErr w:type="spellStart"/>
      <w:r w:rsidRPr="00C57272">
        <w:t>Подносилац</w:t>
      </w:r>
      <w:proofErr w:type="spellEnd"/>
      <w:r w:rsidRPr="00C57272">
        <w:t xml:space="preserve"> </w:t>
      </w:r>
      <w:proofErr w:type="spellStart"/>
      <w:r w:rsidRPr="00C57272">
        <w:t>пријаве</w:t>
      </w:r>
      <w:proofErr w:type="spellEnd"/>
      <w:r w:rsidRPr="00C57272">
        <w:t xml:space="preserve"> </w:t>
      </w:r>
      <w:proofErr w:type="spellStart"/>
      <w:r w:rsidRPr="00953FF4">
        <w:t>се</w:t>
      </w:r>
      <w:proofErr w:type="spellEnd"/>
      <w:r w:rsidRPr="00953FF4">
        <w:t xml:space="preserve"> </w:t>
      </w:r>
      <w:proofErr w:type="spellStart"/>
      <w:r w:rsidRPr="00953FF4">
        <w:t>обавештава</w:t>
      </w:r>
      <w:proofErr w:type="spellEnd"/>
      <w:r w:rsidRPr="00953FF4">
        <w:t xml:space="preserve"> о </w:t>
      </w:r>
      <w:proofErr w:type="spellStart"/>
      <w:r w:rsidRPr="00953FF4">
        <w:t>додељеној</w:t>
      </w:r>
      <w:proofErr w:type="spellEnd"/>
      <w:r w:rsidRPr="00953FF4">
        <w:t xml:space="preserve"> </w:t>
      </w:r>
      <w:proofErr w:type="spellStart"/>
      <w:r w:rsidRPr="00953FF4">
        <w:t>шифри</w:t>
      </w:r>
      <w:proofErr w:type="spellEnd"/>
      <w:r w:rsidRPr="00953FF4">
        <w:t xml:space="preserve"> у </w:t>
      </w:r>
      <w:proofErr w:type="spellStart"/>
      <w:r w:rsidRPr="00953FF4">
        <w:t>року</w:t>
      </w:r>
      <w:proofErr w:type="spellEnd"/>
      <w:r w:rsidRPr="00953FF4">
        <w:t xml:space="preserve"> </w:t>
      </w:r>
      <w:proofErr w:type="spellStart"/>
      <w:r w:rsidRPr="00953FF4">
        <w:t>од</w:t>
      </w:r>
      <w:proofErr w:type="spellEnd"/>
      <w:r w:rsidRPr="00953FF4">
        <w:t xml:space="preserve"> </w:t>
      </w:r>
      <w:proofErr w:type="spellStart"/>
      <w:r w:rsidRPr="00953FF4">
        <w:t>три</w:t>
      </w:r>
      <w:proofErr w:type="spellEnd"/>
      <w:r w:rsidRPr="00953FF4">
        <w:t xml:space="preserve"> </w:t>
      </w:r>
      <w:proofErr w:type="spellStart"/>
      <w:r w:rsidRPr="00953FF4">
        <w:t>дана</w:t>
      </w:r>
      <w:proofErr w:type="spellEnd"/>
      <w:r w:rsidRPr="00953FF4">
        <w:t xml:space="preserve"> </w:t>
      </w:r>
      <w:proofErr w:type="spellStart"/>
      <w:r w:rsidRPr="00953FF4">
        <w:t>од</w:t>
      </w:r>
      <w:proofErr w:type="spellEnd"/>
      <w:r w:rsidRPr="00953FF4">
        <w:t xml:space="preserve"> </w:t>
      </w:r>
      <w:proofErr w:type="spellStart"/>
      <w:r w:rsidRPr="00953FF4">
        <w:t>пријема</w:t>
      </w:r>
      <w:proofErr w:type="spellEnd"/>
      <w:r w:rsidRPr="00953FF4">
        <w:t xml:space="preserve"> </w:t>
      </w:r>
      <w:proofErr w:type="spellStart"/>
      <w:r w:rsidRPr="00953FF4">
        <w:t>пријаве</w:t>
      </w:r>
      <w:proofErr w:type="spellEnd"/>
      <w:r w:rsidRPr="00953FF4">
        <w:t xml:space="preserve">, </w:t>
      </w:r>
      <w:proofErr w:type="spellStart"/>
      <w:r w:rsidRPr="00953FF4">
        <w:t>достављањем</w:t>
      </w:r>
      <w:proofErr w:type="spellEnd"/>
      <w:r w:rsidRPr="00953FF4">
        <w:t xml:space="preserve"> </w:t>
      </w:r>
      <w:proofErr w:type="spellStart"/>
      <w:r w:rsidRPr="00953FF4">
        <w:t>наведеног</w:t>
      </w:r>
      <w:proofErr w:type="spellEnd"/>
      <w:r w:rsidRPr="00953FF4">
        <w:t xml:space="preserve"> </w:t>
      </w:r>
      <w:proofErr w:type="spellStart"/>
      <w:r w:rsidRPr="00953FF4">
        <w:t>податка</w:t>
      </w:r>
      <w:proofErr w:type="spellEnd"/>
      <w:r w:rsidRPr="00953FF4">
        <w:t xml:space="preserve"> </w:t>
      </w:r>
      <w:proofErr w:type="spellStart"/>
      <w:r w:rsidRPr="00953FF4">
        <w:t>на</w:t>
      </w:r>
      <w:proofErr w:type="spellEnd"/>
      <w:r w:rsidRPr="00953FF4">
        <w:t xml:space="preserve"> </w:t>
      </w:r>
      <w:proofErr w:type="spellStart"/>
      <w:r w:rsidRPr="00953FF4">
        <w:t>начин</w:t>
      </w:r>
      <w:proofErr w:type="spellEnd"/>
      <w:r w:rsidRPr="00953FF4">
        <w:t xml:space="preserve"> </w:t>
      </w:r>
      <w:proofErr w:type="spellStart"/>
      <w:r w:rsidRPr="00953FF4">
        <w:t>који</w:t>
      </w:r>
      <w:proofErr w:type="spellEnd"/>
      <w:r w:rsidRPr="00953FF4">
        <w:t xml:space="preserve"> </w:t>
      </w:r>
      <w:proofErr w:type="spellStart"/>
      <w:r w:rsidRPr="00953FF4">
        <w:t>је</w:t>
      </w:r>
      <w:proofErr w:type="spellEnd"/>
      <w:r w:rsidRPr="00953FF4">
        <w:t xml:space="preserve"> у </w:t>
      </w:r>
      <w:proofErr w:type="spellStart"/>
      <w:r w:rsidRPr="00953FF4">
        <w:t>пријави</w:t>
      </w:r>
      <w:proofErr w:type="spellEnd"/>
      <w:r w:rsidRPr="00953FF4">
        <w:t xml:space="preserve"> </w:t>
      </w:r>
      <w:proofErr w:type="spellStart"/>
      <w:r w:rsidRPr="00953FF4">
        <w:t>назначио</w:t>
      </w:r>
      <w:proofErr w:type="spellEnd"/>
      <w:r w:rsidRPr="00953FF4">
        <w:t xml:space="preserve"> </w:t>
      </w:r>
      <w:proofErr w:type="spellStart"/>
      <w:r w:rsidRPr="00953FF4">
        <w:t>за</w:t>
      </w:r>
      <w:proofErr w:type="spellEnd"/>
      <w:r w:rsidRPr="00953FF4">
        <w:t xml:space="preserve"> </w:t>
      </w:r>
      <w:proofErr w:type="spellStart"/>
      <w:r w:rsidRPr="00953FF4">
        <w:t>доставу</w:t>
      </w:r>
      <w:proofErr w:type="spellEnd"/>
      <w:r w:rsidRPr="00953FF4">
        <w:t xml:space="preserve"> </w:t>
      </w:r>
      <w:proofErr w:type="spellStart"/>
      <w:r w:rsidRPr="00953FF4">
        <w:t>обавештења</w:t>
      </w:r>
      <w:proofErr w:type="spellEnd"/>
      <w:r w:rsidRPr="00953FF4">
        <w:t>.</w:t>
      </w:r>
    </w:p>
    <w:p w14:paraId="6E98655B" w14:textId="77777777" w:rsidR="00EE49F0" w:rsidRPr="00E110A1" w:rsidRDefault="00EE49F0" w:rsidP="00EE49F0">
      <w:pPr>
        <w:shd w:val="clear" w:color="auto" w:fill="FFFFFF"/>
        <w:jc w:val="both"/>
        <w:textAlignment w:val="baseline"/>
        <w:rPr>
          <w:color w:val="0F4761" w:themeColor="accent1" w:themeShade="BF"/>
          <w:lang w:val="sr-Cyrl-CS"/>
        </w:rPr>
      </w:pPr>
    </w:p>
    <w:p w14:paraId="6775402E" w14:textId="57407938" w:rsidR="00EE49F0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bookmarkStart w:id="7" w:name="_Hlk210723137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bookmarkEnd w:id="7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Докази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које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прилажу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кандидати</w:t>
      </w:r>
      <w:proofErr w:type="spellEnd"/>
      <w:r w:rsidRPr="00953FF4">
        <w:rPr>
          <w:shd w:val="clear" w:color="auto" w:fill="FFFFFF"/>
        </w:rPr>
        <w:t> 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успешно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прошли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фазе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изборног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поступка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интервјуа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Конкурсном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комисијом</w:t>
      </w:r>
      <w:proofErr w:type="spellEnd"/>
      <w:r w:rsidRPr="00953FF4">
        <w:rPr>
          <w:shd w:val="clear" w:color="auto" w:fill="FFFFFF"/>
        </w:rPr>
        <w:t xml:space="preserve">: </w:t>
      </w:r>
      <w:proofErr w:type="spellStart"/>
      <w:r w:rsidRPr="00953FF4">
        <w:rPr>
          <w:shd w:val="clear" w:color="auto" w:fill="FFFFFF"/>
        </w:rPr>
        <w:t>оригинал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оверена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фотокопија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дипломе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потврђује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стручна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спрема</w:t>
      </w:r>
      <w:proofErr w:type="spellEnd"/>
      <w:r w:rsidRPr="00953FF4">
        <w:rPr>
          <w:shd w:val="clear" w:color="auto" w:fill="FFFFFF"/>
        </w:rPr>
        <w:t xml:space="preserve">; </w:t>
      </w:r>
      <w:proofErr w:type="spellStart"/>
      <w:r w:rsidRPr="00953FF4">
        <w:rPr>
          <w:shd w:val="clear" w:color="auto" w:fill="FFFFFF"/>
        </w:rPr>
        <w:t>оригинал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оверена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фотокопија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доказа</w:t>
      </w:r>
      <w:proofErr w:type="spellEnd"/>
      <w:r w:rsidRPr="00953FF4">
        <w:rPr>
          <w:shd w:val="clear" w:color="auto" w:fill="FFFFFF"/>
        </w:rPr>
        <w:t xml:space="preserve"> о </w:t>
      </w:r>
      <w:proofErr w:type="spellStart"/>
      <w:r w:rsidRPr="00953FF4">
        <w:rPr>
          <w:shd w:val="clear" w:color="auto" w:fill="FFFFFF"/>
        </w:rPr>
        <w:t>положеном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државном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стручном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испиту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за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рад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државним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органима</w:t>
      </w:r>
      <w:proofErr w:type="spellEnd"/>
      <w:r w:rsidRPr="00953FF4">
        <w:rPr>
          <w:shd w:val="clear" w:color="auto" w:fill="FFFFFF"/>
          <w:lang w:val="sr-Cyrl-CS"/>
        </w:rPr>
        <w:t xml:space="preserve"> </w:t>
      </w:r>
      <w:r w:rsidRPr="00953FF4">
        <w:rPr>
          <w:rFonts w:eastAsiaTheme="minorHAnsi"/>
          <w:lang w:val="en-US"/>
        </w:rPr>
        <w:t>(</w:t>
      </w:r>
      <w:proofErr w:type="spellStart"/>
      <w:r w:rsidRPr="00953FF4">
        <w:rPr>
          <w:rFonts w:eastAsiaTheme="minorHAnsi"/>
          <w:lang w:val="en-US"/>
        </w:rPr>
        <w:t>кандидати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953FF4">
        <w:rPr>
          <w:rFonts w:eastAsiaTheme="minorHAnsi"/>
          <w:lang w:val="en-US"/>
        </w:rPr>
        <w:t>са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953FF4">
        <w:rPr>
          <w:rFonts w:eastAsiaTheme="minorHAnsi"/>
          <w:lang w:val="en-US"/>
        </w:rPr>
        <w:t>положеним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953FF4">
        <w:rPr>
          <w:rFonts w:eastAsiaTheme="minorHAnsi"/>
          <w:lang w:val="en-US"/>
        </w:rPr>
        <w:t>правосудним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953FF4">
        <w:rPr>
          <w:rFonts w:eastAsiaTheme="minorHAnsi"/>
          <w:lang w:val="en-US"/>
        </w:rPr>
        <w:t>испитом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953FF4">
        <w:rPr>
          <w:rFonts w:eastAsiaTheme="minorHAnsi"/>
          <w:lang w:val="en-US"/>
        </w:rPr>
        <w:t>уместо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953FF4">
        <w:rPr>
          <w:rFonts w:eastAsiaTheme="minorHAnsi"/>
          <w:lang w:val="en-US"/>
        </w:rPr>
        <w:t>доказа</w:t>
      </w:r>
      <w:proofErr w:type="spellEnd"/>
      <w:r w:rsidRPr="00953FF4">
        <w:rPr>
          <w:rFonts w:eastAsiaTheme="minorHAnsi"/>
          <w:lang w:val="en-US"/>
        </w:rPr>
        <w:t xml:space="preserve"> о </w:t>
      </w:r>
      <w:proofErr w:type="spellStart"/>
      <w:r w:rsidRPr="00953FF4">
        <w:rPr>
          <w:rFonts w:eastAsiaTheme="minorHAnsi"/>
          <w:lang w:val="en-US"/>
        </w:rPr>
        <w:t>положеном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5E3C00">
        <w:rPr>
          <w:rFonts w:eastAsiaTheme="minorHAnsi"/>
          <w:lang w:val="en-US"/>
        </w:rPr>
        <w:t>државном</w:t>
      </w:r>
      <w:proofErr w:type="spellEnd"/>
      <w:r w:rsidRPr="005E3C00">
        <w:rPr>
          <w:rFonts w:eastAsiaTheme="minorHAnsi"/>
          <w:lang w:val="en-US"/>
        </w:rPr>
        <w:t xml:space="preserve"> </w:t>
      </w:r>
      <w:proofErr w:type="spellStart"/>
      <w:r w:rsidRPr="005E3C00">
        <w:rPr>
          <w:rFonts w:eastAsiaTheme="minorHAnsi"/>
          <w:lang w:val="en-US"/>
        </w:rPr>
        <w:t>стручном</w:t>
      </w:r>
      <w:proofErr w:type="spellEnd"/>
      <w:r w:rsidRPr="005E3C00">
        <w:rPr>
          <w:rFonts w:eastAsiaTheme="minorHAnsi"/>
          <w:lang w:val="en-US"/>
        </w:rPr>
        <w:t xml:space="preserve"> </w:t>
      </w:r>
      <w:proofErr w:type="spellStart"/>
      <w:r w:rsidRPr="005E3C00">
        <w:rPr>
          <w:rFonts w:eastAsiaTheme="minorHAnsi"/>
          <w:lang w:val="en-US"/>
        </w:rPr>
        <w:t>испиту</w:t>
      </w:r>
      <w:proofErr w:type="spellEnd"/>
      <w:r w:rsidRPr="005E3C00">
        <w:rPr>
          <w:rFonts w:eastAsiaTheme="minorHAnsi"/>
          <w:lang w:val="en-US"/>
        </w:rPr>
        <w:t xml:space="preserve">, </w:t>
      </w:r>
      <w:proofErr w:type="spellStart"/>
      <w:r w:rsidRPr="005E3C00">
        <w:rPr>
          <w:rFonts w:eastAsiaTheme="minorHAnsi"/>
          <w:lang w:val="en-US"/>
        </w:rPr>
        <w:t>подносе</w:t>
      </w:r>
      <w:proofErr w:type="spellEnd"/>
      <w:r w:rsidRPr="005E3C00">
        <w:rPr>
          <w:rFonts w:eastAsiaTheme="minorHAnsi"/>
          <w:lang w:val="en-US"/>
        </w:rPr>
        <w:t xml:space="preserve"> </w:t>
      </w:r>
      <w:proofErr w:type="spellStart"/>
      <w:r w:rsidRPr="005E3C00">
        <w:rPr>
          <w:rFonts w:eastAsiaTheme="minorHAnsi"/>
          <w:lang w:val="en-US"/>
        </w:rPr>
        <w:t>доказ</w:t>
      </w:r>
      <w:proofErr w:type="spellEnd"/>
      <w:r w:rsidRPr="005E3C00">
        <w:rPr>
          <w:rFonts w:eastAsiaTheme="minorHAnsi"/>
          <w:lang w:val="en-US"/>
        </w:rPr>
        <w:t xml:space="preserve"> о </w:t>
      </w:r>
      <w:proofErr w:type="spellStart"/>
      <w:r w:rsidRPr="005E3C00">
        <w:rPr>
          <w:rFonts w:eastAsiaTheme="minorHAnsi"/>
          <w:lang w:val="en-US"/>
        </w:rPr>
        <w:t>положеном</w:t>
      </w:r>
      <w:proofErr w:type="spellEnd"/>
      <w:r w:rsidRPr="005E3C00">
        <w:rPr>
          <w:rFonts w:eastAsiaTheme="minorHAnsi"/>
          <w:lang w:val="en-US"/>
        </w:rPr>
        <w:t xml:space="preserve"> </w:t>
      </w:r>
      <w:proofErr w:type="spellStart"/>
      <w:r w:rsidRPr="005E3C00">
        <w:rPr>
          <w:rFonts w:eastAsiaTheme="minorHAnsi"/>
          <w:lang w:val="en-US"/>
        </w:rPr>
        <w:t>правосудном</w:t>
      </w:r>
      <w:proofErr w:type="spellEnd"/>
      <w:r w:rsidRPr="005E3C00">
        <w:rPr>
          <w:rFonts w:eastAsiaTheme="minorHAnsi"/>
          <w:lang w:val="en-US"/>
        </w:rPr>
        <w:t xml:space="preserve"> </w:t>
      </w:r>
      <w:proofErr w:type="spellStart"/>
      <w:r w:rsidRPr="005E3C00">
        <w:rPr>
          <w:rFonts w:eastAsiaTheme="minorHAnsi"/>
          <w:lang w:val="en-US"/>
        </w:rPr>
        <w:t>испиту</w:t>
      </w:r>
      <w:proofErr w:type="spellEnd"/>
      <w:r w:rsidRPr="005E3C00">
        <w:rPr>
          <w:rFonts w:eastAsiaTheme="minorHAnsi"/>
          <w:lang w:val="sr-Cyrl-CS"/>
        </w:rPr>
        <w:t>)</w:t>
      </w:r>
      <w:r w:rsidRPr="005E3C00">
        <w:rPr>
          <w:rFonts w:eastAsiaTheme="minorHAnsi"/>
          <w:lang w:val="en-US"/>
        </w:rPr>
        <w:t>;</w:t>
      </w:r>
      <w:r w:rsidRPr="005E3C00">
        <w:rPr>
          <w:b/>
          <w:shd w:val="clear" w:color="auto" w:fill="FFFFFF"/>
          <w:lang w:val="sr-Cyrl-CS"/>
        </w:rPr>
        <w:t xml:space="preserve"> </w:t>
      </w:r>
      <w:proofErr w:type="spellStart"/>
      <w:r w:rsidRPr="005E3C00">
        <w:rPr>
          <w:shd w:val="clear" w:color="auto" w:fill="FFFFFF"/>
        </w:rPr>
        <w:t>оригинал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или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оверена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фотокопија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доказа</w:t>
      </w:r>
      <w:proofErr w:type="spellEnd"/>
      <w:r w:rsidRPr="005E3C00">
        <w:rPr>
          <w:shd w:val="clear" w:color="auto" w:fill="FFFFFF"/>
        </w:rPr>
        <w:t xml:space="preserve"> о </w:t>
      </w:r>
      <w:proofErr w:type="spellStart"/>
      <w:r w:rsidRPr="005E3C00">
        <w:rPr>
          <w:shd w:val="clear" w:color="auto" w:fill="FFFFFF"/>
        </w:rPr>
        <w:t>радном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искуству</w:t>
      </w:r>
      <w:proofErr w:type="spellEnd"/>
      <w:r w:rsidRPr="005E3C00">
        <w:rPr>
          <w:shd w:val="clear" w:color="auto" w:fill="FFFFFF"/>
        </w:rPr>
        <w:t xml:space="preserve"> у </w:t>
      </w:r>
      <w:proofErr w:type="spellStart"/>
      <w:r w:rsidRPr="005E3C00">
        <w:rPr>
          <w:shd w:val="clear" w:color="auto" w:fill="FFFFFF"/>
        </w:rPr>
        <w:t>струци</w:t>
      </w:r>
      <w:proofErr w:type="spellEnd"/>
      <w:r w:rsidRPr="005E3C00">
        <w:rPr>
          <w:shd w:val="clear" w:color="auto" w:fill="FFFFFF"/>
        </w:rPr>
        <w:t xml:space="preserve"> (</w:t>
      </w:r>
      <w:proofErr w:type="spellStart"/>
      <w:r w:rsidRPr="005E3C00">
        <w:rPr>
          <w:shd w:val="clear" w:color="auto" w:fill="FFFFFF"/>
        </w:rPr>
        <w:t>потврда</w:t>
      </w:r>
      <w:proofErr w:type="spellEnd"/>
      <w:r w:rsidRPr="005E3C00">
        <w:rPr>
          <w:shd w:val="clear" w:color="auto" w:fill="FFFFFF"/>
        </w:rPr>
        <w:t xml:space="preserve">, </w:t>
      </w:r>
      <w:proofErr w:type="spellStart"/>
      <w:r w:rsidRPr="005E3C00">
        <w:rPr>
          <w:shd w:val="clear" w:color="auto" w:fill="FFFFFF"/>
        </w:rPr>
        <w:t>решење</w:t>
      </w:r>
      <w:proofErr w:type="spellEnd"/>
      <w:r w:rsidRPr="005E3C00">
        <w:rPr>
          <w:shd w:val="clear" w:color="auto" w:fill="FFFFFF"/>
        </w:rPr>
        <w:t xml:space="preserve"> и </w:t>
      </w:r>
      <w:proofErr w:type="spellStart"/>
      <w:r w:rsidRPr="005E3C00">
        <w:rPr>
          <w:shd w:val="clear" w:color="auto" w:fill="FFFFFF"/>
        </w:rPr>
        <w:t>други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акти</w:t>
      </w:r>
      <w:proofErr w:type="spellEnd"/>
      <w:r w:rsidRPr="005E3C00">
        <w:rPr>
          <w:shd w:val="clear" w:color="auto" w:fill="FFFFFF"/>
        </w:rPr>
        <w:t xml:space="preserve"> </w:t>
      </w:r>
      <w:r w:rsidRPr="005E3C00">
        <w:rPr>
          <w:shd w:val="clear" w:color="auto" w:fill="FFFFFF"/>
          <w:lang w:val="sr-Cyrl-CS"/>
        </w:rPr>
        <w:t xml:space="preserve">којима се доказује </w:t>
      </w:r>
      <w:proofErr w:type="spellStart"/>
      <w:r w:rsidRPr="005E3C00">
        <w:rPr>
          <w:shd w:val="clear" w:color="auto" w:fill="FFFFFF"/>
        </w:rPr>
        <w:t>на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којим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пословима</w:t>
      </w:r>
      <w:proofErr w:type="spellEnd"/>
      <w:r w:rsidRPr="005E3C00">
        <w:rPr>
          <w:shd w:val="clear" w:color="auto" w:fill="FFFFFF"/>
        </w:rPr>
        <w:t xml:space="preserve">, у </w:t>
      </w:r>
      <w:proofErr w:type="spellStart"/>
      <w:r w:rsidRPr="005E3C00">
        <w:rPr>
          <w:shd w:val="clear" w:color="auto" w:fill="FFFFFF"/>
        </w:rPr>
        <w:t>ком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периоду</w:t>
      </w:r>
      <w:proofErr w:type="spellEnd"/>
      <w:r w:rsidRPr="005E3C00">
        <w:rPr>
          <w:shd w:val="clear" w:color="auto" w:fill="FFFFFF"/>
        </w:rPr>
        <w:t xml:space="preserve"> и </w:t>
      </w:r>
      <w:proofErr w:type="spellStart"/>
      <w:r w:rsidRPr="005E3C00">
        <w:rPr>
          <w:shd w:val="clear" w:color="auto" w:fill="FFFFFF"/>
        </w:rPr>
        <w:t>са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којом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стручном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спремом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је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стечено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радно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искуство</w:t>
      </w:r>
      <w:proofErr w:type="spellEnd"/>
      <w:r w:rsidRPr="005E3C00">
        <w:rPr>
          <w:shd w:val="clear" w:color="auto" w:fill="FFFFFF"/>
        </w:rPr>
        <w:t xml:space="preserve">), </w:t>
      </w:r>
      <w:proofErr w:type="spellStart"/>
      <w:r w:rsidRPr="005E3C00">
        <w:rPr>
          <w:shd w:val="clear" w:color="auto" w:fill="FFFFFF"/>
        </w:rPr>
        <w:t>оригинал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или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оверена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фотокопија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решења</w:t>
      </w:r>
      <w:proofErr w:type="spellEnd"/>
      <w:r w:rsidRPr="005E3C00">
        <w:rPr>
          <w:shd w:val="clear" w:color="auto" w:fill="FFFFFF"/>
        </w:rPr>
        <w:t xml:space="preserve"> о </w:t>
      </w:r>
      <w:proofErr w:type="spellStart"/>
      <w:r w:rsidRPr="005E3C00">
        <w:rPr>
          <w:shd w:val="clear" w:color="auto" w:fill="FFFFFF"/>
        </w:rPr>
        <w:t>распоређивању</w:t>
      </w:r>
      <w:proofErr w:type="spellEnd"/>
      <w:r w:rsidRPr="005E3C00">
        <w:rPr>
          <w:shd w:val="clear" w:color="auto" w:fill="FFFFFF"/>
          <w:lang w:val="sr-Cyrl-CS"/>
        </w:rPr>
        <w:t xml:space="preserve"> или премештају у органу у коме ради</w:t>
      </w:r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или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решења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да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је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државни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службеник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нераспоређен</w:t>
      </w:r>
      <w:proofErr w:type="spellEnd"/>
      <w:r w:rsidRPr="005E3C00">
        <w:rPr>
          <w:shd w:val="clear" w:color="auto" w:fill="FFFFFF"/>
          <w:lang w:val="sr-Cyrl-CS"/>
        </w:rPr>
        <w:t xml:space="preserve">, </w:t>
      </w:r>
      <w:proofErr w:type="spellStart"/>
      <w:r w:rsidRPr="00E57782">
        <w:rPr>
          <w:shd w:val="clear" w:color="auto" w:fill="FFFFFF"/>
        </w:rPr>
        <w:t>оригинал</w:t>
      </w:r>
      <w:proofErr w:type="spellEnd"/>
      <w:r w:rsidRPr="00E57782">
        <w:rPr>
          <w:shd w:val="clear" w:color="auto" w:fill="FFFFFF"/>
        </w:rPr>
        <w:t xml:space="preserve"> </w:t>
      </w:r>
      <w:proofErr w:type="spellStart"/>
      <w:r w:rsidRPr="00E57782">
        <w:rPr>
          <w:shd w:val="clear" w:color="auto" w:fill="FFFFFF"/>
        </w:rPr>
        <w:t>или</w:t>
      </w:r>
      <w:proofErr w:type="spellEnd"/>
      <w:r w:rsidRPr="00E57782">
        <w:rPr>
          <w:shd w:val="clear" w:color="auto" w:fill="FFFFFF"/>
        </w:rPr>
        <w:t xml:space="preserve"> </w:t>
      </w:r>
      <w:proofErr w:type="spellStart"/>
      <w:r w:rsidRPr="00E57782">
        <w:rPr>
          <w:shd w:val="clear" w:color="auto" w:fill="FFFFFF"/>
        </w:rPr>
        <w:t>оверена</w:t>
      </w:r>
      <w:proofErr w:type="spellEnd"/>
      <w:r w:rsidRPr="00E57782">
        <w:rPr>
          <w:shd w:val="clear" w:color="auto" w:fill="FFFFFF"/>
        </w:rPr>
        <w:t xml:space="preserve"> </w:t>
      </w:r>
      <w:proofErr w:type="spellStart"/>
      <w:r w:rsidRPr="00E57782">
        <w:rPr>
          <w:shd w:val="clear" w:color="auto" w:fill="FFFFFF"/>
        </w:rPr>
        <w:t>фотокопија</w:t>
      </w:r>
      <w:proofErr w:type="spellEnd"/>
      <w:r w:rsidRPr="00E57782">
        <w:rPr>
          <w:shd w:val="clear" w:color="auto" w:fill="FFFFFF"/>
        </w:rPr>
        <w:t xml:space="preserve"> </w:t>
      </w:r>
      <w:proofErr w:type="spellStart"/>
      <w:r w:rsidRPr="00E57782">
        <w:rPr>
          <w:shd w:val="clear" w:color="auto" w:fill="FFFFFF"/>
        </w:rPr>
        <w:t>решења</w:t>
      </w:r>
      <w:proofErr w:type="spellEnd"/>
      <w:r w:rsidRPr="00E57782">
        <w:rPr>
          <w:shd w:val="clear" w:color="auto" w:fill="FFFFFF"/>
          <w:lang w:val="sr-Cyrl-CS"/>
        </w:rPr>
        <w:t xml:space="preserve"> о пријему</w:t>
      </w:r>
      <w:r w:rsidR="001E22B7">
        <w:rPr>
          <w:shd w:val="clear" w:color="auto" w:fill="FFFFFF"/>
          <w:lang w:val="sr-Cyrl-CS"/>
        </w:rPr>
        <w:t xml:space="preserve"> у</w:t>
      </w:r>
      <w:r w:rsidRPr="00E57782">
        <w:rPr>
          <w:shd w:val="clear" w:color="auto" w:fill="FFFFFF"/>
          <w:lang w:val="sr-Cyrl-CS"/>
        </w:rPr>
        <w:t xml:space="preserve"> радни однос на одређено време због привремено повећаног обима посла</w:t>
      </w:r>
      <w:r w:rsidRPr="00E57782">
        <w:rPr>
          <w:shd w:val="clear" w:color="auto" w:fill="FFFFFF"/>
        </w:rPr>
        <w:t>.</w:t>
      </w:r>
      <w:r>
        <w:rPr>
          <w:shd w:val="clear" w:color="auto" w:fill="FFFFFF"/>
          <w:lang w:val="sr-Cyrl-CS"/>
        </w:rPr>
        <w:t xml:space="preserve">   </w:t>
      </w:r>
    </w:p>
    <w:p w14:paraId="182C02C0" w14:textId="77777777" w:rsidR="00EE49F0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6B7231A6" w14:textId="77777777" w:rsidR="00EE49F0" w:rsidRPr="00953FF4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</w:rPr>
      </w:pPr>
      <w:proofErr w:type="spellStart"/>
      <w:r w:rsidRPr="00953FF4">
        <w:rPr>
          <w:shd w:val="clear" w:color="auto" w:fill="FFFFFF"/>
        </w:rPr>
        <w:t>Сви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прилажу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оригиналу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фотокопији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је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оверена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код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јавног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бележника</w:t>
      </w:r>
      <w:proofErr w:type="spellEnd"/>
      <w:r w:rsidRPr="00953FF4">
        <w:rPr>
          <w:shd w:val="clear" w:color="auto" w:fill="FFFFFF"/>
        </w:rPr>
        <w:t xml:space="preserve"> (</w:t>
      </w:r>
      <w:proofErr w:type="spellStart"/>
      <w:r w:rsidRPr="00953FF4">
        <w:rPr>
          <w:shd w:val="clear" w:color="auto" w:fill="FFFFFF"/>
        </w:rPr>
        <w:t>изузетно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градовима</w:t>
      </w:r>
      <w:proofErr w:type="spellEnd"/>
      <w:r w:rsidRPr="00953FF4">
        <w:rPr>
          <w:shd w:val="clear" w:color="auto" w:fill="FFFFFF"/>
        </w:rPr>
        <w:t xml:space="preserve"> и </w:t>
      </w:r>
      <w:proofErr w:type="spellStart"/>
      <w:r w:rsidRPr="00953FF4">
        <w:rPr>
          <w:shd w:val="clear" w:color="auto" w:fill="FFFFFF"/>
        </w:rPr>
        <w:t>општинама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којима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нису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именовани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јавни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бележници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приложени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могу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бити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оверени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основним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судовима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судским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јединицама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пријемним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канцеларијама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основних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судова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односно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општинским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управама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као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поверени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посао</w:t>
      </w:r>
      <w:proofErr w:type="spellEnd"/>
      <w:r w:rsidRPr="00953FF4">
        <w:rPr>
          <w:shd w:val="clear" w:color="auto" w:fill="FFFFFF"/>
        </w:rPr>
        <w:t>).</w:t>
      </w:r>
    </w:p>
    <w:p w14:paraId="16E7AC76" w14:textId="77777777" w:rsidR="00EE49F0" w:rsidRPr="00953FF4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proofErr w:type="spellStart"/>
      <w:r w:rsidRPr="00953FF4">
        <w:rPr>
          <w:shd w:val="clear" w:color="auto" w:fill="FFFFFF"/>
        </w:rPr>
        <w:t>Као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могу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приложити</w:t>
      </w:r>
      <w:proofErr w:type="spellEnd"/>
      <w:r w:rsidRPr="00953FF4">
        <w:rPr>
          <w:shd w:val="clear" w:color="auto" w:fill="FFFFFF"/>
        </w:rPr>
        <w:t xml:space="preserve"> и </w:t>
      </w:r>
      <w:proofErr w:type="spellStart"/>
      <w:r w:rsidRPr="00953FF4">
        <w:rPr>
          <w:shd w:val="clear" w:color="auto" w:fill="FFFFFF"/>
        </w:rPr>
        <w:t>фотокопије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докумената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оверене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пре</w:t>
      </w:r>
      <w:proofErr w:type="spellEnd"/>
      <w:r w:rsidRPr="00953FF4">
        <w:rPr>
          <w:shd w:val="clear" w:color="auto" w:fill="FFFFFF"/>
        </w:rPr>
        <w:t xml:space="preserve"> 1. </w:t>
      </w:r>
      <w:proofErr w:type="spellStart"/>
      <w:r w:rsidRPr="00953FF4">
        <w:rPr>
          <w:shd w:val="clear" w:color="auto" w:fill="FFFFFF"/>
        </w:rPr>
        <w:t>марта</w:t>
      </w:r>
      <w:proofErr w:type="spellEnd"/>
      <w:r w:rsidRPr="00953FF4">
        <w:rPr>
          <w:shd w:val="clear" w:color="auto" w:fill="FFFFFF"/>
        </w:rPr>
        <w:t xml:space="preserve"> 2017. </w:t>
      </w:r>
      <w:proofErr w:type="spellStart"/>
      <w:r w:rsidRPr="00953FF4">
        <w:rPr>
          <w:shd w:val="clear" w:color="auto" w:fill="FFFFFF"/>
        </w:rPr>
        <w:t>године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основним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судовима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односно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општинскоj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управи</w:t>
      </w:r>
      <w:proofErr w:type="spellEnd"/>
      <w:r w:rsidRPr="00953FF4">
        <w:rPr>
          <w:shd w:val="clear" w:color="auto" w:fill="FFFFFF"/>
        </w:rPr>
        <w:t>.</w:t>
      </w:r>
      <w:r w:rsidRPr="00953FF4">
        <w:t xml:space="preserve"> </w:t>
      </w:r>
      <w:proofErr w:type="spellStart"/>
      <w:r w:rsidRPr="00953FF4">
        <w:rPr>
          <w:shd w:val="clear" w:color="auto" w:fill="FFFFFF"/>
        </w:rPr>
        <w:t>Законом</w:t>
      </w:r>
      <w:proofErr w:type="spellEnd"/>
      <w:r w:rsidRPr="00953FF4">
        <w:rPr>
          <w:shd w:val="clear" w:color="auto" w:fill="FFFFFF"/>
        </w:rPr>
        <w:t xml:space="preserve"> о </w:t>
      </w:r>
      <w:proofErr w:type="spellStart"/>
      <w:r w:rsidRPr="00953FF4">
        <w:rPr>
          <w:shd w:val="clear" w:color="auto" w:fill="FFFFFF"/>
        </w:rPr>
        <w:t>општем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управном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поступку</w:t>
      </w:r>
      <w:proofErr w:type="spellEnd"/>
      <w:r w:rsidRPr="00953FF4">
        <w:rPr>
          <w:shd w:val="clear" w:color="auto" w:fill="FFFFFF"/>
        </w:rPr>
        <w:t xml:space="preserve"> („</w:t>
      </w:r>
      <w:proofErr w:type="spellStart"/>
      <w:r w:rsidRPr="00953FF4">
        <w:rPr>
          <w:shd w:val="clear" w:color="auto" w:fill="FFFFFF"/>
        </w:rPr>
        <w:t>Службени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гласник</w:t>
      </w:r>
      <w:proofErr w:type="spellEnd"/>
      <w:r w:rsidRPr="00953FF4">
        <w:rPr>
          <w:shd w:val="clear" w:color="auto" w:fill="FFFFFF"/>
        </w:rPr>
        <w:t xml:space="preserve"> РС”, </w:t>
      </w:r>
      <w:proofErr w:type="spellStart"/>
      <w:r w:rsidRPr="00953FF4">
        <w:rPr>
          <w:shd w:val="clear" w:color="auto" w:fill="FFFFFF"/>
        </w:rPr>
        <w:t>број</w:t>
      </w:r>
      <w:proofErr w:type="spellEnd"/>
      <w:r w:rsidRPr="00953FF4">
        <w:rPr>
          <w:shd w:val="clear" w:color="auto" w:fill="FFFFFF"/>
        </w:rPr>
        <w:t xml:space="preserve">: 18/16) </w:t>
      </w:r>
      <w:proofErr w:type="spellStart"/>
      <w:r w:rsidRPr="00953FF4">
        <w:rPr>
          <w:shd w:val="clear" w:color="auto" w:fill="FFFFFF"/>
        </w:rPr>
        <w:t>је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између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осталог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прописано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органи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обавези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службеној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дужности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када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је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то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неопходно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за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одлучивање</w:t>
      </w:r>
      <w:proofErr w:type="spellEnd"/>
      <w:r w:rsidRPr="00953FF4">
        <w:rPr>
          <w:shd w:val="clear" w:color="auto" w:fill="FFFFFF"/>
        </w:rPr>
        <w:t xml:space="preserve">, у </w:t>
      </w:r>
      <w:proofErr w:type="spellStart"/>
      <w:r w:rsidRPr="00953FF4">
        <w:rPr>
          <w:shd w:val="clear" w:color="auto" w:fill="FFFFFF"/>
        </w:rPr>
        <w:t>складу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законским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роковима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бесплатно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размењују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врше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увид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обрађују</w:t>
      </w:r>
      <w:proofErr w:type="spellEnd"/>
      <w:r w:rsidRPr="00953FF4">
        <w:rPr>
          <w:shd w:val="clear" w:color="auto" w:fill="FFFFFF"/>
        </w:rPr>
        <w:t xml:space="preserve"> и </w:t>
      </w:r>
      <w:proofErr w:type="spellStart"/>
      <w:r w:rsidRPr="00953FF4">
        <w:rPr>
          <w:shd w:val="clear" w:color="auto" w:fill="FFFFFF"/>
        </w:rPr>
        <w:t>прибављају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личне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податке</w:t>
      </w:r>
      <w:proofErr w:type="spellEnd"/>
      <w:r w:rsidRPr="00953FF4">
        <w:rPr>
          <w:shd w:val="clear" w:color="auto" w:fill="FFFFFF"/>
        </w:rPr>
        <w:t xml:space="preserve"> о </w:t>
      </w:r>
      <w:proofErr w:type="spellStart"/>
      <w:r w:rsidRPr="00953FF4">
        <w:rPr>
          <w:shd w:val="clear" w:color="auto" w:fill="FFFFFF"/>
        </w:rPr>
        <w:t>чињеницама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садржаним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службеним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евиденцијама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осим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ако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странка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изричито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изјави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ће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податке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прибавити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сама</w:t>
      </w:r>
      <w:proofErr w:type="spellEnd"/>
      <w:r w:rsidRPr="00953FF4">
        <w:rPr>
          <w:shd w:val="clear" w:color="auto" w:fill="FFFFFF"/>
        </w:rPr>
        <w:t>.</w:t>
      </w:r>
      <w:r w:rsidRPr="00953FF4">
        <w:rPr>
          <w:shd w:val="clear" w:color="auto" w:fill="FFFFFF"/>
          <w:lang w:val="sr-Cyrl-CS"/>
        </w:rPr>
        <w:t xml:space="preserve"> </w:t>
      </w:r>
    </w:p>
    <w:p w14:paraId="50CFE7C8" w14:textId="77777777" w:rsidR="00EE49F0" w:rsidRPr="00953FF4" w:rsidRDefault="00EE49F0" w:rsidP="00EE49F0">
      <w:pPr>
        <w:jc w:val="both"/>
        <w:rPr>
          <w:shd w:val="clear" w:color="auto" w:fill="FFFFFF"/>
          <w:lang w:val="sr-Cyrl-CS"/>
        </w:rPr>
      </w:pPr>
      <w:proofErr w:type="spellStart"/>
      <w:r w:rsidRPr="00953FF4">
        <w:rPr>
          <w:shd w:val="clear" w:color="auto" w:fill="FFFFFF"/>
        </w:rPr>
        <w:t>Документ</w:t>
      </w:r>
      <w:proofErr w:type="spellEnd"/>
      <w:r w:rsidRPr="00953FF4">
        <w:rPr>
          <w:shd w:val="clear" w:color="auto" w:fill="FFFFFF"/>
        </w:rPr>
        <w:t xml:space="preserve"> о </w:t>
      </w:r>
      <w:proofErr w:type="spellStart"/>
      <w:r w:rsidRPr="00953FF4">
        <w:rPr>
          <w:shd w:val="clear" w:color="auto" w:fill="FFFFFF"/>
        </w:rPr>
        <w:t>чињеницама</w:t>
      </w:r>
      <w:proofErr w:type="spellEnd"/>
      <w:r w:rsidRPr="00953FF4">
        <w:rPr>
          <w:shd w:val="clear" w:color="auto" w:fill="FFFFFF"/>
        </w:rPr>
        <w:t xml:space="preserve"> о </w:t>
      </w:r>
      <w:proofErr w:type="spellStart"/>
      <w:r w:rsidRPr="00953FF4">
        <w:rPr>
          <w:shd w:val="clear" w:color="auto" w:fill="FFFFFF"/>
        </w:rPr>
        <w:t>којима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води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службена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евиденција</w:t>
      </w:r>
      <w:proofErr w:type="spellEnd"/>
      <w:r w:rsidRPr="00953FF4">
        <w:rPr>
          <w:shd w:val="clear" w:color="auto" w:fill="FFFFFF"/>
        </w:rPr>
        <w:t xml:space="preserve"> </w:t>
      </w:r>
      <w:r w:rsidRPr="00953FF4">
        <w:rPr>
          <w:shd w:val="clear" w:color="auto" w:fill="FFFFFF"/>
          <w:lang w:val="sr-Cyrl-CS"/>
        </w:rPr>
        <w:t>је</w:t>
      </w:r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уверење</w:t>
      </w:r>
      <w:proofErr w:type="spellEnd"/>
      <w:r w:rsidRPr="00953FF4">
        <w:rPr>
          <w:shd w:val="clear" w:color="auto" w:fill="FFFFFF"/>
        </w:rPr>
        <w:t xml:space="preserve"> о </w:t>
      </w:r>
      <w:proofErr w:type="spellStart"/>
      <w:r w:rsidRPr="00953FF4">
        <w:rPr>
          <w:shd w:val="clear" w:color="auto" w:fill="FFFFFF"/>
        </w:rPr>
        <w:t>положеном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државном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стручном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испиту</w:t>
      </w:r>
      <w:proofErr w:type="spellEnd"/>
      <w:r w:rsidRPr="00953FF4">
        <w:rPr>
          <w:shd w:val="clear" w:color="auto" w:fill="FFFFFF"/>
          <w:lang w:val="sr-Cyrl-CS"/>
        </w:rPr>
        <w:t xml:space="preserve"> за рад у државним органима, односно уверење о положеном правосудном испиту.</w:t>
      </w:r>
    </w:p>
    <w:p w14:paraId="52FBD758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  <w:proofErr w:type="spellStart"/>
      <w:r w:rsidRPr="00953FF4">
        <w:rPr>
          <w:shd w:val="clear" w:color="auto" w:fill="FFFFFF"/>
        </w:rPr>
        <w:t>Потребно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је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учесник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конкурса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делу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Изјава</w:t>
      </w:r>
      <w:proofErr w:type="spellEnd"/>
      <w:r w:rsidRPr="00953FF4">
        <w:rPr>
          <w:shd w:val="clear" w:color="auto" w:fill="FFFFFF"/>
        </w:rPr>
        <w:t xml:space="preserve">*, у </w:t>
      </w:r>
      <w:proofErr w:type="spellStart"/>
      <w:r w:rsidRPr="00953FF4">
        <w:rPr>
          <w:shd w:val="clear" w:color="auto" w:fill="FFFFFF"/>
        </w:rPr>
        <w:t>обрасцу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пријаве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заокружи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начин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жели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прибаве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његови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подаци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службених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евиденција</w:t>
      </w:r>
      <w:proofErr w:type="spellEnd"/>
      <w:r w:rsidRPr="00953FF4">
        <w:rPr>
          <w:shd w:val="clear" w:color="auto" w:fill="FFFFFF"/>
        </w:rPr>
        <w:t xml:space="preserve">. </w:t>
      </w:r>
    </w:p>
    <w:p w14:paraId="3584BD72" w14:textId="77777777" w:rsidR="005A55DD" w:rsidRDefault="005A55DD" w:rsidP="00EE49F0">
      <w:pPr>
        <w:jc w:val="both"/>
        <w:rPr>
          <w:shd w:val="clear" w:color="auto" w:fill="FFFFFF"/>
          <w:lang w:val="sr-Cyrl-CS"/>
        </w:rPr>
      </w:pPr>
    </w:p>
    <w:p w14:paraId="22813631" w14:textId="31D3D446" w:rsidR="00EE49F0" w:rsidRPr="00953FF4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II</w:t>
      </w: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Рок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за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подношење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доказа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953FF4">
        <w:rPr>
          <w:shd w:val="clear" w:color="auto" w:fill="FFFFFF"/>
        </w:rPr>
        <w:t> </w:t>
      </w:r>
      <w:proofErr w:type="spellStart"/>
      <w:r w:rsidRPr="00953FF4">
        <w:rPr>
          <w:shd w:val="clear" w:color="auto" w:fill="FFFFFF"/>
        </w:rPr>
        <w:t>кандидати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успешно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прошли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претходне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фазе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изборног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поступка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пре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интервјуа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Конкурсном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комисијом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позивају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року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од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пет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радних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од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пријема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обавештења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доставе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наведене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прилажу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конкурсном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поступку</w:t>
      </w:r>
      <w:proofErr w:type="spellEnd"/>
      <w:r w:rsidRPr="00953FF4">
        <w:rPr>
          <w:shd w:val="clear" w:color="auto" w:fill="FFFFFF"/>
        </w:rPr>
        <w:t>.</w:t>
      </w:r>
    </w:p>
    <w:p w14:paraId="5208CCDE" w14:textId="77777777" w:rsidR="00EE49F0" w:rsidRPr="00953FF4" w:rsidRDefault="00EE49F0" w:rsidP="00EE49F0">
      <w:pPr>
        <w:tabs>
          <w:tab w:val="left" w:pos="9720"/>
        </w:tabs>
        <w:jc w:val="both"/>
        <w:rPr>
          <w:rFonts w:eastAsiaTheme="minorHAnsi"/>
          <w:lang w:val="sr-Cyrl-RS"/>
        </w:rPr>
      </w:pPr>
      <w:proofErr w:type="spellStart"/>
      <w:r w:rsidRPr="00953FF4">
        <w:rPr>
          <w:shd w:val="clear" w:color="auto" w:fill="FFFFFF"/>
        </w:rPr>
        <w:lastRenderedPageBreak/>
        <w:t>Кандидати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доставе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наведене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прилажу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конкурсном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поступку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односно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основу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достављених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прибављених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испуњавају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услове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за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запослење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писмено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обавештавају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искључени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даљег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изборног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поступка</w:t>
      </w:r>
      <w:proofErr w:type="spellEnd"/>
      <w:r w:rsidRPr="00953FF4">
        <w:rPr>
          <w:shd w:val="clear" w:color="auto" w:fill="FFFFFF"/>
        </w:rPr>
        <w:t>.</w:t>
      </w:r>
      <w:r w:rsidRPr="00953FF4">
        <w:rPr>
          <w:shd w:val="clear" w:color="auto" w:fill="FFFFFF"/>
          <w:lang w:val="sr-Cyrl-CS"/>
        </w:rPr>
        <w:t xml:space="preserve"> </w:t>
      </w:r>
      <w:r w:rsidRPr="00953FF4">
        <w:rPr>
          <w:rFonts w:eastAsiaTheme="minorHAnsi"/>
          <w:lang w:val="sr-Cyrl-RS"/>
        </w:rPr>
        <w:t>Докази се достављају на адресу</w:t>
      </w:r>
      <w:r>
        <w:rPr>
          <w:rFonts w:eastAsiaTheme="minorHAnsi"/>
          <w:lang w:val="sr-Cyrl-RS"/>
        </w:rPr>
        <w:t xml:space="preserve"> </w:t>
      </w:r>
      <w:r w:rsidRPr="006924AF">
        <w:rPr>
          <w:rFonts w:eastAsia="Calibri"/>
          <w:bCs/>
          <w:lang w:val="sr-Cyrl-CS"/>
        </w:rPr>
        <w:t>Комесаријата за избеглице и миграције</w:t>
      </w:r>
      <w:r w:rsidRPr="00154732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Републике Србије</w:t>
      </w:r>
      <w:r w:rsidRPr="006924AF">
        <w:rPr>
          <w:rFonts w:eastAsia="Calibri"/>
          <w:bCs/>
          <w:lang w:val="sr-Cyrl-CS"/>
        </w:rPr>
        <w:t>, Народних хероја 4</w:t>
      </w:r>
      <w:r>
        <w:rPr>
          <w:rFonts w:eastAsia="Calibri"/>
          <w:bCs/>
          <w:lang w:val="en-US"/>
        </w:rPr>
        <w:t>,</w:t>
      </w:r>
      <w:r w:rsidRPr="006924AF">
        <w:rPr>
          <w:rFonts w:eastAsia="Calibri"/>
          <w:bCs/>
          <w:lang w:val="sr-Cyrl-CS"/>
        </w:rPr>
        <w:t xml:space="preserve"> 11070</w:t>
      </w:r>
      <w:r w:rsidRPr="006924AF">
        <w:rPr>
          <w:rFonts w:eastAsia="Calibri"/>
          <w:bCs/>
          <w:lang w:val="en-US"/>
        </w:rPr>
        <w:t xml:space="preserve"> </w:t>
      </w:r>
      <w:proofErr w:type="spellStart"/>
      <w:r w:rsidRPr="006924AF">
        <w:rPr>
          <w:rFonts w:eastAsia="Calibri"/>
          <w:bCs/>
          <w:lang w:val="en-US"/>
        </w:rPr>
        <w:t>Нови</w:t>
      </w:r>
      <w:proofErr w:type="spellEnd"/>
      <w:r w:rsidRPr="006924AF">
        <w:rPr>
          <w:rFonts w:eastAsia="Calibri"/>
          <w:bCs/>
          <w:lang w:val="en-US"/>
        </w:rPr>
        <w:t xml:space="preserve"> </w:t>
      </w:r>
      <w:proofErr w:type="spellStart"/>
      <w:r w:rsidRPr="006924AF">
        <w:rPr>
          <w:rFonts w:eastAsia="Calibri"/>
          <w:bCs/>
          <w:lang w:val="en-US"/>
        </w:rPr>
        <w:t>Београд</w:t>
      </w:r>
      <w:proofErr w:type="spellEnd"/>
      <w:r w:rsidRPr="00953FF4">
        <w:rPr>
          <w:rFonts w:eastAsiaTheme="minorHAnsi"/>
          <w:lang w:val="sr-Cyrl-RS"/>
        </w:rPr>
        <w:t>.</w:t>
      </w:r>
    </w:p>
    <w:p w14:paraId="6F3A5AAF" w14:textId="270BE346" w:rsidR="00EE49F0" w:rsidRPr="005A55DD" w:rsidRDefault="00EE49F0" w:rsidP="005A55DD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BB39A9">
        <w:rPr>
          <w:shd w:val="clear" w:color="auto" w:fill="FFFFFF"/>
        </w:rPr>
        <w:t> </w:t>
      </w:r>
    </w:p>
    <w:p w14:paraId="2CB5D24D" w14:textId="7A65D1F8" w:rsidR="00EE49F0" w:rsidRPr="00BB39A9" w:rsidRDefault="00EE49F0" w:rsidP="00EE49F0">
      <w:pPr>
        <w:tabs>
          <w:tab w:val="left" w:pos="1255"/>
          <w:tab w:val="left" w:pos="8174"/>
        </w:tabs>
        <w:jc w:val="both"/>
        <w:rPr>
          <w:rFonts w:eastAsia="Calibri"/>
          <w:lang w:val="sr-Cyrl-RS"/>
        </w:rPr>
      </w:pP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XIII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Датум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место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провере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компетенција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кандидата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изборном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поступку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 </w:t>
      </w:r>
      <w:r w:rsidRPr="00BB39A9">
        <w:br/>
      </w:r>
      <w:r w:rsidRPr="00BB39A9">
        <w:rPr>
          <w:rFonts w:eastAsia="Calibri"/>
          <w:lang w:val="sr-Cyrl-RS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</w:t>
      </w:r>
      <w:r w:rsidRPr="0076405C">
        <w:rPr>
          <w:rFonts w:eastAsia="Calibri"/>
          <w:lang w:val="sr-Cyrl-RS"/>
        </w:rPr>
        <w:t xml:space="preserve">спровести, почев од </w:t>
      </w:r>
      <w:r w:rsidR="00E14BCC">
        <w:rPr>
          <w:rFonts w:eastAsia="Calibri"/>
          <w:lang w:val="sr-Cyrl-RS"/>
        </w:rPr>
        <w:t>4</w:t>
      </w:r>
      <w:r w:rsidRPr="0076405C">
        <w:rPr>
          <w:rFonts w:eastAsia="Calibri"/>
          <w:lang w:val="sr-Cyrl-RS"/>
        </w:rPr>
        <w:t xml:space="preserve">. </w:t>
      </w:r>
      <w:r w:rsidR="00E14BCC">
        <w:rPr>
          <w:rFonts w:eastAsia="Calibri"/>
          <w:lang w:val="sr-Cyrl-CS"/>
        </w:rPr>
        <w:t>децембра</w:t>
      </w:r>
      <w:r w:rsidRPr="0076405C">
        <w:rPr>
          <w:rFonts w:eastAsia="Calibri"/>
          <w:lang w:val="sr-Cyrl-RS"/>
        </w:rPr>
        <w:t xml:space="preserve"> 2025.</w:t>
      </w:r>
      <w:r w:rsidRPr="0076405C">
        <w:rPr>
          <w:rFonts w:eastAsiaTheme="minorHAnsi"/>
          <w:lang w:val="sr-Cyrl-CS"/>
        </w:rPr>
        <w:t xml:space="preserve"> године</w:t>
      </w:r>
      <w:r w:rsidRPr="0076405C">
        <w:rPr>
          <w:rFonts w:eastAsia="Calibri"/>
          <w:lang w:val="sr-Cyrl-RS"/>
        </w:rPr>
        <w:t>.</w:t>
      </w:r>
    </w:p>
    <w:p w14:paraId="5651AF02" w14:textId="77777777" w:rsidR="00EE49F0" w:rsidRDefault="00EE49F0" w:rsidP="00EE49F0">
      <w:pPr>
        <w:shd w:val="clear" w:color="auto" w:fill="FFFFFF"/>
        <w:jc w:val="both"/>
        <w:textAlignment w:val="baseline"/>
        <w:rPr>
          <w:color w:val="000000"/>
          <w:lang w:val="ru-RU"/>
        </w:rPr>
      </w:pPr>
      <w:r w:rsidRPr="00F72F78">
        <w:rPr>
          <w:color w:val="000000"/>
          <w:lang w:val="sr-Cyrl-RS"/>
        </w:rPr>
        <w:t>Провера посебних функционалних компетенција</w:t>
      </w:r>
      <w:r>
        <w:rPr>
          <w:color w:val="000000"/>
          <w:lang w:val="sr-Cyrl-RS"/>
        </w:rPr>
        <w:t xml:space="preserve"> и провера понашајних компетенција</w:t>
      </w:r>
      <w:r w:rsidRPr="00F72F78">
        <w:rPr>
          <w:color w:val="000000"/>
          <w:lang w:val="sr-Cyrl-RS"/>
        </w:rPr>
        <w:t xml:space="preserve"> обавиће се у просторијама Службе</w:t>
      </w:r>
      <w:r w:rsidRPr="00F72F78">
        <w:rPr>
          <w:color w:val="000000"/>
          <w:lang w:val="ru-RU"/>
        </w:rPr>
        <w:t xml:space="preserve"> за управљање кадровима</w:t>
      </w:r>
      <w:r>
        <w:rPr>
          <w:color w:val="000000"/>
          <w:lang w:val="ru-RU"/>
        </w:rPr>
        <w:t xml:space="preserve"> на другом спрату</w:t>
      </w:r>
      <w:r w:rsidRPr="00F72F78">
        <w:rPr>
          <w:color w:val="000000"/>
          <w:lang w:val="ru-RU"/>
        </w:rPr>
        <w:t>, у Палати „Србијаˮ, Булевар Мих</w:t>
      </w:r>
      <w:r>
        <w:rPr>
          <w:color w:val="000000"/>
          <w:lang w:val="ru-RU"/>
        </w:rPr>
        <w:t>ајла</w:t>
      </w:r>
      <w:r w:rsidRPr="00F72F78">
        <w:rPr>
          <w:color w:val="000000"/>
          <w:lang w:val="ru-RU"/>
        </w:rPr>
        <w:t xml:space="preserve"> Пупина 2 (источно крило), Нови Београд</w:t>
      </w:r>
      <w:r>
        <w:rPr>
          <w:color w:val="000000"/>
          <w:lang w:val="ru-RU"/>
        </w:rPr>
        <w:t xml:space="preserve">. </w:t>
      </w:r>
    </w:p>
    <w:p w14:paraId="16B3D42B" w14:textId="2F351C64" w:rsidR="00EE49F0" w:rsidRPr="000C2BC6" w:rsidRDefault="00EE49F0" w:rsidP="00EE49F0">
      <w:pPr>
        <w:jc w:val="both"/>
        <w:rPr>
          <w:lang w:val="sr-Cyrl-RS"/>
        </w:rPr>
      </w:pPr>
      <w:r>
        <w:rPr>
          <w:color w:val="000000"/>
          <w:shd w:val="clear" w:color="auto" w:fill="FFFFFF"/>
          <w:lang w:val="sr-Cyrl-CS"/>
        </w:rPr>
        <w:t>И</w:t>
      </w:r>
      <w:proofErr w:type="spellStart"/>
      <w:r>
        <w:rPr>
          <w:color w:val="000000"/>
          <w:shd w:val="clear" w:color="auto" w:fill="FFFFFF"/>
        </w:rPr>
        <w:t>нтервју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Конкурсном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комисијом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обав</w:t>
      </w:r>
      <w:proofErr w:type="spellEnd"/>
      <w:r w:rsidR="00E14BCC">
        <w:rPr>
          <w:color w:val="000000"/>
          <w:shd w:val="clear" w:color="auto" w:fill="FFFFFF"/>
          <w:lang w:val="sr-Cyrl-CS"/>
        </w:rPr>
        <w:t>и</w:t>
      </w:r>
      <w:r>
        <w:rPr>
          <w:color w:val="000000"/>
          <w:shd w:val="clear" w:color="auto" w:fill="FFFFFF"/>
          <w:lang w:val="sr-Cyrl-CS"/>
        </w:rPr>
        <w:t>ће се</w:t>
      </w:r>
      <w:r>
        <w:rPr>
          <w:color w:val="000000"/>
          <w:shd w:val="clear" w:color="auto" w:fill="FFFFFF"/>
        </w:rPr>
        <w:t xml:space="preserve"> у </w:t>
      </w:r>
      <w:r>
        <w:rPr>
          <w:color w:val="000000"/>
          <w:shd w:val="clear" w:color="auto" w:fill="FFFFFF"/>
          <w:lang w:val="sr-Cyrl-RS"/>
        </w:rPr>
        <w:t xml:space="preserve">просторијама </w:t>
      </w:r>
      <w:r w:rsidRPr="000C2BC6">
        <w:rPr>
          <w:lang w:val="sr-Cyrl-RS"/>
        </w:rPr>
        <w:t>Комесаријата за избеглице и миграције</w:t>
      </w:r>
      <w:r w:rsidRPr="00AA5B6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Републике Србије</w:t>
      </w:r>
      <w:r w:rsidRPr="000C2BC6">
        <w:rPr>
          <w:lang w:val="sr-Cyrl-RS"/>
        </w:rPr>
        <w:t>, Народних хероја 4</w:t>
      </w:r>
      <w:r>
        <w:rPr>
          <w:lang w:val="sr-Cyrl-RS"/>
        </w:rPr>
        <w:t>,</w:t>
      </w:r>
      <w:r w:rsidRPr="000C2BC6">
        <w:rPr>
          <w:lang w:val="sr-Cyrl-RS"/>
        </w:rPr>
        <w:t xml:space="preserve"> 11070 Нови Београд</w:t>
      </w:r>
      <w:r w:rsidRPr="000C2BC6">
        <w:rPr>
          <w:lang w:val="sr-Cyrl-CS"/>
        </w:rPr>
        <w:t>.</w:t>
      </w:r>
      <w:r w:rsidRPr="000C2BC6">
        <w:rPr>
          <w:lang w:val="sr-Cyrl-RS"/>
        </w:rPr>
        <w:t xml:space="preserve"> </w:t>
      </w:r>
    </w:p>
    <w:p w14:paraId="0BDF3371" w14:textId="77777777" w:rsidR="00EE49F0" w:rsidRDefault="00EE49F0" w:rsidP="00EE49F0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sr-Cyrl-RS"/>
        </w:rPr>
      </w:pPr>
    </w:p>
    <w:p w14:paraId="0CC523E9" w14:textId="77777777" w:rsidR="00EE49F0" w:rsidRPr="0076405C" w:rsidRDefault="00EE49F0" w:rsidP="00EE49F0">
      <w:pPr>
        <w:tabs>
          <w:tab w:val="left" w:pos="9720"/>
        </w:tabs>
        <w:jc w:val="both"/>
        <w:rPr>
          <w:rFonts w:eastAsia="Calibri"/>
          <w:b/>
          <w:bCs/>
          <w:lang w:val="sr-Cyrl-RS"/>
        </w:rPr>
      </w:pPr>
      <w:r w:rsidRPr="00BB39A9">
        <w:rPr>
          <w:rFonts w:eastAsia="Calibri"/>
          <w:shd w:val="clear" w:color="auto" w:fill="FFFFFF"/>
          <w:lang w:val="sr-Cyrl-CS"/>
        </w:rPr>
        <w:t>Кандидати</w:t>
      </w:r>
      <w:r w:rsidRPr="00BB39A9">
        <w:rPr>
          <w:rFonts w:eastAsia="Calibri"/>
          <w:lang w:val="sr-Cyrl-RS"/>
        </w:rPr>
        <w:t xml:space="preserve"> ће о датуму, месту и времену спровођења сваке фазе изборног поступка </w:t>
      </w:r>
      <w:r w:rsidRPr="0076405C">
        <w:rPr>
          <w:rFonts w:eastAsia="Calibri"/>
          <w:lang w:val="sr-Cyrl-RS"/>
        </w:rPr>
        <w:t xml:space="preserve">бити обавештени на контакте (бројеве телефона </w:t>
      </w:r>
      <w:r w:rsidRPr="002F30B9">
        <w:rPr>
          <w:rFonts w:eastAsia="Calibri"/>
          <w:lang w:val="sr-Cyrl-RS"/>
        </w:rPr>
        <w:t xml:space="preserve">или електронске адресе), које </w:t>
      </w:r>
      <w:r w:rsidRPr="009A1083">
        <w:rPr>
          <w:rFonts w:eastAsia="Calibri"/>
          <w:lang w:val="sr-Cyrl-RS"/>
        </w:rPr>
        <w:t xml:space="preserve">наведу у својим </w:t>
      </w:r>
      <w:r w:rsidRPr="009A1083">
        <w:rPr>
          <w:rFonts w:eastAsia="Calibri"/>
          <w:lang w:val="sr-Cyrl-CS"/>
        </w:rPr>
        <w:t xml:space="preserve">обрасцима </w:t>
      </w:r>
      <w:r w:rsidRPr="009A1083">
        <w:rPr>
          <w:rFonts w:eastAsia="Calibri"/>
          <w:lang w:val="sr-Cyrl-RS"/>
        </w:rPr>
        <w:t>пријава.</w:t>
      </w:r>
    </w:p>
    <w:p w14:paraId="01FF5B6B" w14:textId="77777777" w:rsidR="00EE49F0" w:rsidRPr="00E110A1" w:rsidRDefault="00EE49F0" w:rsidP="00EE49F0">
      <w:pPr>
        <w:tabs>
          <w:tab w:val="left" w:pos="9720"/>
        </w:tabs>
        <w:jc w:val="both"/>
        <w:rPr>
          <w:color w:val="0F4761" w:themeColor="accent1" w:themeShade="BF"/>
        </w:rPr>
      </w:pPr>
    </w:p>
    <w:p w14:paraId="3C62CD12" w14:textId="77777777" w:rsidR="00EE49F0" w:rsidRPr="000A1EB1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XI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V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Државни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службеници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који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имају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право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да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учествују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интерном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конкурсу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BB39A9">
        <w:br/>
      </w:r>
      <w:proofErr w:type="spellStart"/>
      <w:r w:rsidRPr="000A1EB1">
        <w:rPr>
          <w:shd w:val="clear" w:color="auto" w:fill="FFFFFF"/>
        </w:rPr>
        <w:t>На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интерном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конкурсу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могу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да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учествују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државни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proofErr w:type="gramStart"/>
      <w:r w:rsidRPr="000A1EB1">
        <w:rPr>
          <w:shd w:val="clear" w:color="auto" w:fill="FFFFFF"/>
        </w:rPr>
        <w:t>службеници</w:t>
      </w:r>
      <w:proofErr w:type="spellEnd"/>
      <w:r w:rsidRPr="000A1EB1">
        <w:rPr>
          <w:shd w:val="clear" w:color="auto" w:fill="FFFFFF"/>
        </w:rPr>
        <w:t xml:space="preserve">  </w:t>
      </w:r>
      <w:r w:rsidRPr="000A1EB1">
        <w:rPr>
          <w:shd w:val="clear" w:color="auto" w:fill="FFFFFF"/>
          <w:lang w:val="sr-Cyrl-CS"/>
        </w:rPr>
        <w:t>запослени</w:t>
      </w:r>
      <w:proofErr w:type="gramEnd"/>
      <w:r w:rsidRPr="000A1EB1">
        <w:rPr>
          <w:shd w:val="clear" w:color="auto" w:fill="FFFFFF"/>
          <w:lang w:val="sr-Cyrl-CS"/>
        </w:rPr>
        <w:t xml:space="preserve"> на неодређено време у</w:t>
      </w:r>
      <w:r w:rsidRPr="000A1EB1">
        <w:rPr>
          <w:shd w:val="clear" w:color="auto" w:fill="FFFFFF"/>
        </w:rPr>
        <w:t xml:space="preserve"> </w:t>
      </w:r>
      <w:r>
        <w:rPr>
          <w:shd w:val="clear" w:color="auto" w:fill="FFFFFF"/>
          <w:lang w:val="sr-Cyrl-CS"/>
        </w:rPr>
        <w:t>Комесаријату за избеглице и миграције</w:t>
      </w:r>
      <w:r w:rsidRPr="00004171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Републике Србије</w:t>
      </w:r>
      <w:r>
        <w:rPr>
          <w:shd w:val="clear" w:color="auto" w:fill="FFFFFF"/>
          <w:lang w:val="sr-Cyrl-CS"/>
        </w:rPr>
        <w:t xml:space="preserve"> </w:t>
      </w:r>
      <w:r w:rsidRPr="000A1EB1">
        <w:rPr>
          <w:shd w:val="clear" w:color="auto" w:fill="FFFFFF"/>
          <w:lang w:val="sr-Cyrl-CS"/>
        </w:rPr>
        <w:t xml:space="preserve">и државни службеници који су на дан 14.03.2025. године, запослени на одређено време у </w:t>
      </w:r>
      <w:r>
        <w:rPr>
          <w:shd w:val="clear" w:color="auto" w:fill="FFFFFF"/>
          <w:lang w:val="sr-Cyrl-CS"/>
        </w:rPr>
        <w:t>Комесаријату за избеглице и миграције</w:t>
      </w:r>
      <w:r w:rsidRPr="00004171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Републике Србије</w:t>
      </w:r>
      <w:r w:rsidRPr="000A1EB1">
        <w:rPr>
          <w:shd w:val="clear" w:color="auto" w:fill="FFFFFF"/>
          <w:lang w:val="sr-Cyrl-CS"/>
        </w:rPr>
        <w:t>, ако су у радном односу на одређено време обављали послове у том државном органу због привремено повећаног обима посла најмање једну годину непрекидно пре оглашавања интерног конкурса или најмање једну годину са прекидима у периоду од две године непрекидно пре оглашавања интерног конкурса</w:t>
      </w:r>
      <w:r>
        <w:rPr>
          <w:shd w:val="clear" w:color="auto" w:fill="FFFFFF"/>
          <w:lang w:val="sr-Cyrl-CS"/>
        </w:rPr>
        <w:t xml:space="preserve">, у складу са чланом 4. </w:t>
      </w:r>
      <w:r w:rsidRPr="00E53468">
        <w:rPr>
          <w:shd w:val="clear" w:color="auto" w:fill="FFFFFF"/>
          <w:lang w:val="sr-Cyrl-CS"/>
        </w:rPr>
        <w:t>Закона о изменама и допунама Закона о државним службеницима („Службени гласник РС“, 19/25)</w:t>
      </w:r>
      <w:r>
        <w:rPr>
          <w:shd w:val="clear" w:color="auto" w:fill="FFFFFF"/>
          <w:lang w:val="sr-Cyrl-CS"/>
        </w:rPr>
        <w:t>.</w:t>
      </w:r>
    </w:p>
    <w:p w14:paraId="35620408" w14:textId="77777777" w:rsidR="00EE49F0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0C41853F" w14:textId="77777777" w:rsidR="00EE49F0" w:rsidRPr="00BB39A9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Напоменe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 </w:t>
      </w:r>
    </w:p>
    <w:p w14:paraId="48A1694C" w14:textId="77777777" w:rsidR="00EE49F0" w:rsidRPr="00BB39A9" w:rsidRDefault="00EE49F0" w:rsidP="00EE49F0">
      <w:pPr>
        <w:tabs>
          <w:tab w:val="left" w:pos="9720"/>
        </w:tabs>
        <w:jc w:val="both"/>
        <w:rPr>
          <w:rFonts w:eastAsia="Calibri"/>
          <w:lang w:val="sr-Cyrl-RS"/>
        </w:rPr>
      </w:pPr>
      <w:proofErr w:type="spellStart"/>
      <w:r w:rsidRPr="00BB39A9">
        <w:rPr>
          <w:shd w:val="clear" w:color="auto" w:fill="FFFFFF"/>
        </w:rPr>
        <w:t>Неблаговремене</w:t>
      </w:r>
      <w:proofErr w:type="spellEnd"/>
      <w:r w:rsidRPr="00BB39A9">
        <w:rPr>
          <w:shd w:val="clear" w:color="auto" w:fill="FFFFFF"/>
        </w:rPr>
        <w:t xml:space="preserve">, </w:t>
      </w:r>
      <w:proofErr w:type="spellStart"/>
      <w:r w:rsidRPr="00BB39A9">
        <w:rPr>
          <w:shd w:val="clear" w:color="auto" w:fill="FFFFFF"/>
        </w:rPr>
        <w:t>недопуштене</w:t>
      </w:r>
      <w:proofErr w:type="spellEnd"/>
      <w:r w:rsidRPr="00BB39A9">
        <w:rPr>
          <w:shd w:val="clear" w:color="auto" w:fill="FFFFFF"/>
        </w:rPr>
        <w:t xml:space="preserve">, </w:t>
      </w:r>
      <w:proofErr w:type="spellStart"/>
      <w:r w:rsidRPr="00BB39A9">
        <w:rPr>
          <w:shd w:val="clear" w:color="auto" w:fill="FFFFFF"/>
        </w:rPr>
        <w:t>неразумљиве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или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непотпуне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пријаве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биће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одбачене</w:t>
      </w:r>
      <w:proofErr w:type="spellEnd"/>
      <w:r w:rsidRPr="00BB39A9">
        <w:rPr>
          <w:shd w:val="clear" w:color="auto" w:fill="FFFFFF"/>
        </w:rPr>
        <w:t>.</w:t>
      </w:r>
      <w:r w:rsidRPr="00BB39A9">
        <w:br/>
      </w:r>
      <w:r w:rsidRPr="00BB39A9">
        <w:rPr>
          <w:rFonts w:eastAsia="Calibri"/>
          <w:lang w:val="sr-Cyrl-RS"/>
        </w:rPr>
        <w:t xml:space="preserve">Интерни конкурс спроводи Конкурсна комисија коју је </w:t>
      </w:r>
      <w:r>
        <w:rPr>
          <w:rFonts w:eastAsia="Calibri"/>
          <w:lang w:val="sr-Cyrl-RS"/>
        </w:rPr>
        <w:t>именовао комесар Комесаријата за избеглице и миграције</w:t>
      </w:r>
      <w:r w:rsidRPr="00CD086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Републике Србије.</w:t>
      </w:r>
      <w:r>
        <w:rPr>
          <w:rFonts w:eastAsia="Calibri"/>
          <w:lang w:val="sr-Cyrl-RS"/>
        </w:rPr>
        <w:t xml:space="preserve"> </w:t>
      </w:r>
      <w:r w:rsidRPr="00BB39A9">
        <w:rPr>
          <w:rFonts w:eastAsia="Calibri"/>
          <w:lang w:val="sr-Cyrl-RS"/>
        </w:rPr>
        <w:t>Овај конкурс се објављује на интернет презентацији и огласној табли</w:t>
      </w:r>
      <w:r>
        <w:rPr>
          <w:rFonts w:eastAsia="Calibri"/>
          <w:lang w:val="sr-Cyrl-RS"/>
        </w:rPr>
        <w:t xml:space="preserve"> Комесаријата за избеглице и миграције </w:t>
      </w:r>
      <w:r>
        <w:rPr>
          <w:color w:val="000000"/>
          <w:lang w:val="sr-Cyrl-CS"/>
        </w:rPr>
        <w:t xml:space="preserve">Републике Србије </w:t>
      </w:r>
      <w:r>
        <w:rPr>
          <w:rFonts w:eastAsia="Calibri"/>
          <w:lang w:val="sr-Cyrl-RS"/>
        </w:rPr>
        <w:t xml:space="preserve">као и на </w:t>
      </w:r>
      <w:r w:rsidRPr="00BB39A9">
        <w:rPr>
          <w:rFonts w:eastAsia="Calibri"/>
          <w:lang w:val="sr-Cyrl-RS"/>
        </w:rPr>
        <w:t>интернет презентацији и огласној табли</w:t>
      </w:r>
      <w:r>
        <w:rPr>
          <w:rFonts w:eastAsia="Calibri"/>
          <w:lang w:val="sr-Cyrl-RS"/>
        </w:rPr>
        <w:t xml:space="preserve"> </w:t>
      </w:r>
      <w:r w:rsidRPr="00BB39A9">
        <w:rPr>
          <w:rFonts w:eastAsia="Calibri"/>
          <w:lang w:val="sr-Cyrl-RS"/>
        </w:rPr>
        <w:t>Службе за управљање кадровима</w:t>
      </w:r>
      <w:r>
        <w:rPr>
          <w:rFonts w:eastAsia="Calibri"/>
          <w:lang w:val="sr-Cyrl-RS"/>
        </w:rPr>
        <w:t>.</w:t>
      </w:r>
    </w:p>
    <w:p w14:paraId="73517747" w14:textId="77777777" w:rsidR="00EE49F0" w:rsidRPr="00BB39A9" w:rsidRDefault="00EE49F0" w:rsidP="00EE49F0">
      <w:pPr>
        <w:tabs>
          <w:tab w:val="left" w:pos="9720"/>
        </w:tabs>
        <w:jc w:val="both"/>
        <w:rPr>
          <w:rFonts w:eastAsia="Calibri"/>
          <w:lang w:val="sr-Cyrl-RS"/>
        </w:rPr>
      </w:pPr>
    </w:p>
    <w:p w14:paraId="1759C380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  <w:proofErr w:type="spellStart"/>
      <w:r w:rsidRPr="00BB39A9">
        <w:rPr>
          <w:shd w:val="clear" w:color="auto" w:fill="FFFFFF"/>
        </w:rPr>
        <w:t>Сви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изрази</w:t>
      </w:r>
      <w:proofErr w:type="spellEnd"/>
      <w:r w:rsidRPr="00BB39A9">
        <w:rPr>
          <w:shd w:val="clear" w:color="auto" w:fill="FFFFFF"/>
        </w:rPr>
        <w:t xml:space="preserve">, </w:t>
      </w:r>
      <w:proofErr w:type="spellStart"/>
      <w:r w:rsidRPr="00BB39A9">
        <w:rPr>
          <w:shd w:val="clear" w:color="auto" w:fill="FFFFFF"/>
        </w:rPr>
        <w:t>појмови</w:t>
      </w:r>
      <w:proofErr w:type="spellEnd"/>
      <w:r w:rsidRPr="00BB39A9">
        <w:rPr>
          <w:shd w:val="clear" w:color="auto" w:fill="FFFFFF"/>
        </w:rPr>
        <w:t xml:space="preserve">, </w:t>
      </w:r>
      <w:proofErr w:type="spellStart"/>
      <w:r w:rsidRPr="00BB39A9">
        <w:rPr>
          <w:shd w:val="clear" w:color="auto" w:fill="FFFFFF"/>
        </w:rPr>
        <w:t>именице</w:t>
      </w:r>
      <w:proofErr w:type="spellEnd"/>
      <w:r w:rsidRPr="00BB39A9">
        <w:rPr>
          <w:shd w:val="clear" w:color="auto" w:fill="FFFFFF"/>
        </w:rPr>
        <w:t xml:space="preserve">, </w:t>
      </w:r>
      <w:proofErr w:type="spellStart"/>
      <w:r w:rsidRPr="00BB39A9">
        <w:rPr>
          <w:shd w:val="clear" w:color="auto" w:fill="FFFFFF"/>
        </w:rPr>
        <w:t>придеви</w:t>
      </w:r>
      <w:proofErr w:type="spellEnd"/>
      <w:r w:rsidRPr="00BB39A9">
        <w:rPr>
          <w:shd w:val="clear" w:color="auto" w:fill="FFFFFF"/>
        </w:rPr>
        <w:t xml:space="preserve"> и </w:t>
      </w:r>
      <w:proofErr w:type="spellStart"/>
      <w:r w:rsidRPr="00BB39A9">
        <w:rPr>
          <w:shd w:val="clear" w:color="auto" w:fill="FFFFFF"/>
        </w:rPr>
        <w:t>глаголи</w:t>
      </w:r>
      <w:proofErr w:type="spellEnd"/>
      <w:r w:rsidRPr="00BB39A9">
        <w:rPr>
          <w:shd w:val="clear" w:color="auto" w:fill="FFFFFF"/>
        </w:rPr>
        <w:t xml:space="preserve"> у </w:t>
      </w:r>
      <w:proofErr w:type="spellStart"/>
      <w:r w:rsidRPr="00BB39A9">
        <w:rPr>
          <w:shd w:val="clear" w:color="auto" w:fill="FFFFFF"/>
        </w:rPr>
        <w:t>овом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огласу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који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су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употребљени</w:t>
      </w:r>
      <w:proofErr w:type="spellEnd"/>
      <w:r w:rsidRPr="00BB39A9">
        <w:rPr>
          <w:shd w:val="clear" w:color="auto" w:fill="FFFFFF"/>
        </w:rPr>
        <w:t xml:space="preserve"> у </w:t>
      </w:r>
      <w:proofErr w:type="spellStart"/>
      <w:r w:rsidRPr="00BB39A9">
        <w:rPr>
          <w:shd w:val="clear" w:color="auto" w:fill="FFFFFF"/>
        </w:rPr>
        <w:t>мушком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граматичком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роду</w:t>
      </w:r>
      <w:proofErr w:type="spellEnd"/>
      <w:r w:rsidRPr="00BB39A9">
        <w:rPr>
          <w:shd w:val="clear" w:color="auto" w:fill="FFFFFF"/>
        </w:rPr>
        <w:t xml:space="preserve">, </w:t>
      </w:r>
      <w:proofErr w:type="spellStart"/>
      <w:r w:rsidRPr="00BB39A9">
        <w:rPr>
          <w:shd w:val="clear" w:color="auto" w:fill="FFFFFF"/>
        </w:rPr>
        <w:t>односе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се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без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дискриминације</w:t>
      </w:r>
      <w:proofErr w:type="spellEnd"/>
      <w:r w:rsidRPr="00BB39A9">
        <w:rPr>
          <w:shd w:val="clear" w:color="auto" w:fill="FFFFFF"/>
        </w:rPr>
        <w:t xml:space="preserve"> и </w:t>
      </w:r>
      <w:proofErr w:type="spellStart"/>
      <w:r w:rsidRPr="00BB39A9">
        <w:rPr>
          <w:shd w:val="clear" w:color="auto" w:fill="FFFFFF"/>
        </w:rPr>
        <w:t>на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особе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женског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пола</w:t>
      </w:r>
      <w:proofErr w:type="spellEnd"/>
      <w:r w:rsidRPr="00BB39A9">
        <w:rPr>
          <w:shd w:val="clear" w:color="auto" w:fill="FFFFFF"/>
        </w:rPr>
        <w:t>.</w:t>
      </w:r>
    </w:p>
    <w:p w14:paraId="69ADBDC5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</w:p>
    <w:p w14:paraId="49561837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</w:p>
    <w:p w14:paraId="06EBD42B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</w:p>
    <w:p w14:paraId="20373576" w14:textId="77777777" w:rsidR="00EE49F0" w:rsidRPr="000A1EB1" w:rsidRDefault="00EE49F0" w:rsidP="00EE49F0">
      <w:pPr>
        <w:jc w:val="both"/>
        <w:rPr>
          <w:shd w:val="clear" w:color="auto" w:fill="FFFFFF"/>
          <w:lang w:val="sr-Cyrl-CS"/>
        </w:rPr>
      </w:pPr>
    </w:p>
    <w:p w14:paraId="010AC06B" w14:textId="77777777" w:rsidR="00EE49F0" w:rsidRPr="00BB39A9" w:rsidRDefault="00EE49F0" w:rsidP="00EE49F0">
      <w:pPr>
        <w:tabs>
          <w:tab w:val="left" w:pos="6645"/>
        </w:tabs>
        <w:jc w:val="both"/>
        <w:rPr>
          <w:lang w:val="en-US"/>
        </w:rPr>
      </w:pPr>
      <w:r w:rsidRPr="00BB39A9">
        <w:rPr>
          <w:lang w:val="en-US"/>
        </w:rPr>
        <w:tab/>
        <w:t xml:space="preserve">       </w:t>
      </w:r>
      <w:r w:rsidRPr="00BB39A9">
        <w:rPr>
          <w:lang w:val="sr-Cyrl-CS"/>
        </w:rPr>
        <w:t xml:space="preserve">  </w:t>
      </w:r>
      <w:r w:rsidRPr="00BB39A9">
        <w:rPr>
          <w:lang w:val="en-US"/>
        </w:rPr>
        <w:t xml:space="preserve">   </w:t>
      </w:r>
      <w:r w:rsidRPr="00BB39A9">
        <w:rPr>
          <w:lang w:val="sr-Cyrl-CS"/>
        </w:rPr>
        <w:t xml:space="preserve">   </w:t>
      </w:r>
      <w:r w:rsidRPr="00BB39A9">
        <w:rPr>
          <w:lang w:val="en-US"/>
        </w:rPr>
        <w:t>Д И Р Е К Т О Р</w:t>
      </w:r>
    </w:p>
    <w:p w14:paraId="14848677" w14:textId="77777777" w:rsidR="00EE49F0" w:rsidRPr="00BB39A9" w:rsidRDefault="00EE49F0" w:rsidP="00EE49F0">
      <w:pPr>
        <w:tabs>
          <w:tab w:val="left" w:pos="6645"/>
        </w:tabs>
        <w:jc w:val="both"/>
        <w:rPr>
          <w:lang w:val="en-US"/>
        </w:rPr>
      </w:pPr>
    </w:p>
    <w:p w14:paraId="452A5274" w14:textId="278C3406" w:rsidR="00445CEE" w:rsidRDefault="00EE49F0" w:rsidP="005A55DD">
      <w:pPr>
        <w:tabs>
          <w:tab w:val="left" w:pos="6645"/>
        </w:tabs>
        <w:jc w:val="both"/>
      </w:pPr>
      <w:r w:rsidRPr="00BB39A9">
        <w:rPr>
          <w:lang w:val="en-US"/>
        </w:rPr>
        <w:tab/>
        <w:t xml:space="preserve">           </w:t>
      </w:r>
      <w:r w:rsidRPr="00BB39A9">
        <w:rPr>
          <w:lang w:val="sr-Cyrl-CS"/>
        </w:rPr>
        <w:t>др Данило Рончевић</w:t>
      </w:r>
    </w:p>
    <w:sectPr w:rsidR="00445CEE" w:rsidSect="001E381B">
      <w:footerReference w:type="default" r:id="rId11"/>
      <w:pgSz w:w="11907" w:h="16840" w:code="9"/>
      <w:pgMar w:top="130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F011" w14:textId="77777777" w:rsidR="00764850" w:rsidRDefault="00764850">
      <w:r>
        <w:separator/>
      </w:r>
    </w:p>
  </w:endnote>
  <w:endnote w:type="continuationSeparator" w:id="0">
    <w:p w14:paraId="27CCCD31" w14:textId="77777777" w:rsidR="00764850" w:rsidRDefault="0076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459B0" w14:textId="77777777" w:rsidR="00EE49F0" w:rsidRDefault="00EE4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51A09C" w14:textId="77777777" w:rsidR="00EE49F0" w:rsidRDefault="00EE4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2C9E" w14:textId="77777777" w:rsidR="00764850" w:rsidRDefault="00764850">
      <w:r>
        <w:separator/>
      </w:r>
    </w:p>
  </w:footnote>
  <w:footnote w:type="continuationSeparator" w:id="0">
    <w:p w14:paraId="51361082" w14:textId="77777777" w:rsidR="00764850" w:rsidRDefault="0076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4903"/>
    <w:multiLevelType w:val="hybridMultilevel"/>
    <w:tmpl w:val="DF881AB2"/>
    <w:lvl w:ilvl="0" w:tplc="87ECCB6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B2654"/>
    <w:multiLevelType w:val="hybridMultilevel"/>
    <w:tmpl w:val="DAEC2980"/>
    <w:lvl w:ilvl="0" w:tplc="66CAD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87949">
    <w:abstractNumId w:val="1"/>
  </w:num>
  <w:num w:numId="2" w16cid:durableId="123577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F0"/>
    <w:rsid w:val="000E1B93"/>
    <w:rsid w:val="001E22B7"/>
    <w:rsid w:val="001E381B"/>
    <w:rsid w:val="00325A20"/>
    <w:rsid w:val="00445CEE"/>
    <w:rsid w:val="00476C25"/>
    <w:rsid w:val="00490087"/>
    <w:rsid w:val="004D2713"/>
    <w:rsid w:val="005A55DD"/>
    <w:rsid w:val="00645C15"/>
    <w:rsid w:val="006E1A0E"/>
    <w:rsid w:val="00764850"/>
    <w:rsid w:val="009A517A"/>
    <w:rsid w:val="00B276B4"/>
    <w:rsid w:val="00CD2209"/>
    <w:rsid w:val="00E14BCC"/>
    <w:rsid w:val="00EE49F0"/>
    <w:rsid w:val="00F4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7A62B"/>
  <w15:chartTrackingRefBased/>
  <w15:docId w15:val="{783F552C-0A7D-4D34-94BE-BCABFFE6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9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9F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EE49F0"/>
    <w:rPr>
      <w:b/>
      <w:bCs/>
    </w:rPr>
  </w:style>
  <w:style w:type="table" w:styleId="TableGrid">
    <w:name w:val="Table Grid"/>
    <w:basedOn w:val="TableNormal"/>
    <w:uiPriority w:val="39"/>
    <w:rsid w:val="00EE49F0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9F0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49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9F0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Spacing">
    <w:name w:val="No Spacing"/>
    <w:uiPriority w:val="1"/>
    <w:qFormat/>
    <w:rsid w:val="00EE49F0"/>
    <w:pPr>
      <w:spacing w:after="0" w:line="240" w:lineRule="auto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irs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r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3BE9E-6138-4BED-B126-4D2AFF5C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ЦКЕ Сук</cp:lastModifiedBy>
  <cp:revision>3</cp:revision>
  <cp:lastPrinted>2025-11-17T13:33:00Z</cp:lastPrinted>
  <dcterms:created xsi:type="dcterms:W3CDTF">2025-11-17T13:54:00Z</dcterms:created>
  <dcterms:modified xsi:type="dcterms:W3CDTF">2025-11-17T13:56:00Z</dcterms:modified>
</cp:coreProperties>
</file>